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0666D5" w14:textId="77777777" w:rsidR="00A311B5" w:rsidRDefault="00DC0B39">
      <w:pPr>
        <w:ind w:left="4140" w:right="4140"/>
        <w:rPr>
          <w:sz w:val="2"/>
        </w:rPr>
      </w:pPr>
      <w:r>
        <w:pict w14:anchorId="7B0668C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7.15pt;height:76.9pt">
            <v:imagedata r:id="rId9" o:title=""/>
          </v:shape>
        </w:pict>
      </w:r>
    </w:p>
    <w:p w14:paraId="7B0666D6" w14:textId="77777777" w:rsidR="00A311B5" w:rsidRDefault="00A311B5">
      <w:pPr>
        <w:spacing w:after="160" w:line="240" w:lineRule="exact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A311B5" w14:paraId="7B0666D8" w14:textId="77777777">
        <w:tc>
          <w:tcPr>
            <w:tcW w:w="9620" w:type="dxa"/>
            <w:shd w:val="clear" w:color="666553" w:fill="666553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14:paraId="7B0666D7" w14:textId="77777777" w:rsidR="00A311B5" w:rsidRDefault="005A7411">
            <w:pPr>
              <w:jc w:val="center"/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  <w:t>ACTE D'ENGAGEMENT</w:t>
            </w:r>
          </w:p>
        </w:tc>
      </w:tr>
    </w:tbl>
    <w:p w14:paraId="7B0666D9" w14:textId="77777777" w:rsidR="00A311B5" w:rsidRDefault="005A7411">
      <w:pPr>
        <w:spacing w:line="240" w:lineRule="exact"/>
      </w:pPr>
      <w:r>
        <w:t xml:space="preserve"> </w:t>
      </w:r>
    </w:p>
    <w:p w14:paraId="7B0666DA" w14:textId="77777777" w:rsidR="00A311B5" w:rsidRDefault="00A311B5">
      <w:pPr>
        <w:spacing w:after="120" w:line="240" w:lineRule="exact"/>
      </w:pPr>
    </w:p>
    <w:p w14:paraId="7B0666DB" w14:textId="77777777" w:rsidR="00A311B5" w:rsidRDefault="005A7411">
      <w:pPr>
        <w:spacing w:before="20"/>
        <w:jc w:val="center"/>
        <w:rPr>
          <w:rFonts w:ascii="Trebuchet MS" w:eastAsia="Trebuchet MS" w:hAnsi="Trebuchet MS" w:cs="Trebuchet MS"/>
          <w:b/>
          <w:color w:val="000000"/>
          <w:sz w:val="28"/>
          <w:lang w:val="fr-FR"/>
        </w:rPr>
      </w:pPr>
      <w:r>
        <w:rPr>
          <w:rFonts w:ascii="Trebuchet MS" w:eastAsia="Trebuchet MS" w:hAnsi="Trebuchet MS" w:cs="Trebuchet MS"/>
          <w:b/>
          <w:color w:val="000000"/>
          <w:sz w:val="28"/>
          <w:lang w:val="fr-FR"/>
        </w:rPr>
        <w:t>ACCORD-CADRE DE FOURNITURES COURANTES ET DE SERVICES</w:t>
      </w:r>
    </w:p>
    <w:p w14:paraId="7B0666DC" w14:textId="77777777" w:rsidR="00A311B5" w:rsidRPr="005A7E4D" w:rsidRDefault="00A311B5">
      <w:pPr>
        <w:spacing w:line="240" w:lineRule="exact"/>
        <w:rPr>
          <w:lang w:val="fr-FR"/>
        </w:rPr>
      </w:pPr>
    </w:p>
    <w:p w14:paraId="7B0666DD" w14:textId="77777777" w:rsidR="00A311B5" w:rsidRPr="005A7E4D" w:rsidRDefault="00A311B5">
      <w:pPr>
        <w:spacing w:line="240" w:lineRule="exact"/>
        <w:rPr>
          <w:lang w:val="fr-FR"/>
        </w:rPr>
      </w:pPr>
    </w:p>
    <w:p w14:paraId="7B0666DE" w14:textId="77777777" w:rsidR="00A311B5" w:rsidRPr="005A7E4D" w:rsidRDefault="00A311B5">
      <w:pPr>
        <w:spacing w:line="240" w:lineRule="exact"/>
        <w:rPr>
          <w:lang w:val="fr-FR"/>
        </w:rPr>
      </w:pPr>
    </w:p>
    <w:p w14:paraId="7B0666DF" w14:textId="77777777" w:rsidR="00A311B5" w:rsidRPr="005A7E4D" w:rsidRDefault="00A311B5">
      <w:pPr>
        <w:spacing w:line="240" w:lineRule="exact"/>
        <w:rPr>
          <w:lang w:val="fr-FR"/>
        </w:rPr>
      </w:pPr>
    </w:p>
    <w:p w14:paraId="7B0666E0" w14:textId="77777777" w:rsidR="00A311B5" w:rsidRPr="005A7E4D" w:rsidRDefault="00A311B5">
      <w:pPr>
        <w:spacing w:line="240" w:lineRule="exact"/>
        <w:rPr>
          <w:lang w:val="fr-FR"/>
        </w:rPr>
      </w:pPr>
    </w:p>
    <w:p w14:paraId="7B0666E1" w14:textId="77777777" w:rsidR="00A311B5" w:rsidRPr="005A7E4D" w:rsidRDefault="00A311B5">
      <w:pPr>
        <w:spacing w:line="240" w:lineRule="exact"/>
        <w:rPr>
          <w:lang w:val="fr-FR"/>
        </w:rPr>
      </w:pPr>
    </w:p>
    <w:p w14:paraId="7B0666E2" w14:textId="77777777" w:rsidR="00A311B5" w:rsidRPr="005A7E4D" w:rsidRDefault="00A311B5">
      <w:pPr>
        <w:spacing w:line="240" w:lineRule="exact"/>
        <w:rPr>
          <w:lang w:val="fr-FR"/>
        </w:rPr>
      </w:pPr>
    </w:p>
    <w:p w14:paraId="7B0666E3" w14:textId="77777777" w:rsidR="00A311B5" w:rsidRPr="005A7E4D" w:rsidRDefault="00A311B5">
      <w:pPr>
        <w:spacing w:after="180" w:line="240" w:lineRule="exact"/>
        <w:rPr>
          <w:lang w:val="fr-FR"/>
        </w:rPr>
      </w:pPr>
    </w:p>
    <w:tbl>
      <w:tblPr>
        <w:tblW w:w="0" w:type="auto"/>
        <w:tblInd w:w="1260" w:type="dxa"/>
        <w:tblLayout w:type="fixed"/>
        <w:tblLook w:val="04A0" w:firstRow="1" w:lastRow="0" w:firstColumn="1" w:lastColumn="0" w:noHBand="0" w:noVBand="1"/>
      </w:tblPr>
      <w:tblGrid>
        <w:gridCol w:w="7100"/>
      </w:tblGrid>
      <w:tr w:rsidR="00A311B5" w:rsidRPr="00DC0B39" w14:paraId="7B0666E5" w14:textId="77777777"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300" w:type="dxa"/>
              <w:left w:w="0" w:type="dxa"/>
              <w:bottom w:w="300" w:type="dxa"/>
              <w:right w:w="0" w:type="dxa"/>
            </w:tcMar>
            <w:vAlign w:val="center"/>
          </w:tcPr>
          <w:p w14:paraId="7B0666E4" w14:textId="77777777" w:rsidR="00A311B5" w:rsidRDefault="005A7411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Fourniture de consommables, matériels et petits équipements de bureau pour la CMA NA</w:t>
            </w:r>
          </w:p>
        </w:tc>
      </w:tr>
    </w:tbl>
    <w:p w14:paraId="7B0666E6" w14:textId="77777777" w:rsidR="00A311B5" w:rsidRPr="005A7E4D" w:rsidRDefault="005A7411">
      <w:pPr>
        <w:spacing w:line="240" w:lineRule="exact"/>
        <w:rPr>
          <w:lang w:val="fr-FR"/>
        </w:rPr>
      </w:pPr>
      <w:r w:rsidRPr="005A7E4D">
        <w:rPr>
          <w:lang w:val="fr-FR"/>
        </w:rPr>
        <w:t xml:space="preserve"> </w:t>
      </w:r>
    </w:p>
    <w:p w14:paraId="7B0666E7" w14:textId="77777777" w:rsidR="00A311B5" w:rsidRPr="005A7E4D" w:rsidRDefault="00A311B5">
      <w:pPr>
        <w:spacing w:line="240" w:lineRule="exact"/>
        <w:rPr>
          <w:lang w:val="fr-FR"/>
        </w:rPr>
      </w:pPr>
    </w:p>
    <w:p w14:paraId="7B0666E8" w14:textId="77777777" w:rsidR="00A311B5" w:rsidRPr="005A7E4D" w:rsidRDefault="00A311B5">
      <w:pPr>
        <w:spacing w:line="240" w:lineRule="exact"/>
        <w:rPr>
          <w:lang w:val="fr-FR"/>
        </w:rPr>
      </w:pPr>
    </w:p>
    <w:p w14:paraId="7B0666E9" w14:textId="77777777" w:rsidR="00A311B5" w:rsidRPr="005A7E4D" w:rsidRDefault="00A311B5">
      <w:pPr>
        <w:spacing w:line="240" w:lineRule="exact"/>
        <w:rPr>
          <w:lang w:val="fr-FR"/>
        </w:rPr>
      </w:pPr>
    </w:p>
    <w:p w14:paraId="7B0666EA" w14:textId="77777777" w:rsidR="00A311B5" w:rsidRPr="005A7E4D" w:rsidRDefault="00A311B5">
      <w:pPr>
        <w:spacing w:line="240" w:lineRule="exact"/>
        <w:rPr>
          <w:lang w:val="fr-FR"/>
        </w:rPr>
      </w:pPr>
    </w:p>
    <w:p w14:paraId="7B0666EB" w14:textId="77777777" w:rsidR="00A311B5" w:rsidRPr="005A7E4D" w:rsidRDefault="00A311B5">
      <w:pPr>
        <w:spacing w:after="40" w:line="240" w:lineRule="exact"/>
        <w:rPr>
          <w:lang w:val="fr-FR"/>
        </w:rPr>
      </w:pPr>
    </w:p>
    <w:p w14:paraId="7B0666EC" w14:textId="77777777" w:rsidR="00A311B5" w:rsidRDefault="005A7411">
      <w:pPr>
        <w:spacing w:after="40"/>
        <w:ind w:left="1780" w:right="1680"/>
        <w:rPr>
          <w:rFonts w:ascii="Trebuchet MS" w:eastAsia="Trebuchet MS" w:hAnsi="Trebuchet MS" w:cs="Trebuchet MS"/>
          <w:color w:val="000000"/>
          <w:sz w:val="14"/>
          <w:lang w:val="fr-FR"/>
        </w:rPr>
      </w:pPr>
      <w:r>
        <w:rPr>
          <w:rFonts w:ascii="Trebuchet MS" w:eastAsia="Trebuchet MS" w:hAnsi="Trebuchet MS" w:cs="Trebuchet MS"/>
          <w:color w:val="000000"/>
          <w:sz w:val="14"/>
          <w:lang w:val="fr-FR"/>
        </w:rPr>
        <w:t>Cadre réservé à l'acheteur</w:t>
      </w:r>
    </w:p>
    <w:tbl>
      <w:tblPr>
        <w:tblW w:w="0" w:type="auto"/>
        <w:tblInd w:w="1780" w:type="dxa"/>
        <w:tblLayout w:type="fixed"/>
        <w:tblLook w:val="04A0" w:firstRow="1" w:lastRow="0" w:firstColumn="1" w:lastColumn="0" w:noHBand="0" w:noVBand="1"/>
      </w:tblPr>
      <w:tblGrid>
        <w:gridCol w:w="1940"/>
        <w:gridCol w:w="23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</w:tblGrid>
      <w:tr w:rsidR="00A311B5" w14:paraId="7B0666F9" w14:textId="77777777">
        <w:trPr>
          <w:trHeight w:val="76"/>
        </w:trPr>
        <w:tc>
          <w:tcPr>
            <w:tcW w:w="194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0666ED" w14:textId="77777777" w:rsidR="00A311B5" w:rsidRDefault="005A7411">
            <w:pPr>
              <w:rPr>
                <w:rFonts w:ascii="Trebuchet MS" w:eastAsia="Trebuchet MS" w:hAnsi="Trebuchet MS" w:cs="Trebuchet MS"/>
                <w:b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lang w:val="fr-FR"/>
              </w:rPr>
              <w:t>CONTRAT N°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0666EE" w14:textId="77777777" w:rsidR="00A311B5" w:rsidRDefault="00A311B5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0666EF" w14:textId="77777777" w:rsidR="00A311B5" w:rsidRDefault="00A311B5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0666F0" w14:textId="77777777" w:rsidR="00A311B5" w:rsidRDefault="00A311B5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0666F1" w14:textId="77777777" w:rsidR="00A311B5" w:rsidRDefault="00A311B5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0666F2" w14:textId="77777777" w:rsidR="00A311B5" w:rsidRDefault="00A311B5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0666F3" w14:textId="77777777" w:rsidR="00A311B5" w:rsidRDefault="00A311B5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0666F4" w14:textId="77777777" w:rsidR="00A311B5" w:rsidRDefault="00A311B5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0666F5" w14:textId="77777777" w:rsidR="00A311B5" w:rsidRDefault="00A311B5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0666F6" w14:textId="77777777" w:rsidR="00A311B5" w:rsidRDefault="00A311B5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0666F7" w14:textId="77777777" w:rsidR="00A311B5" w:rsidRDefault="00A311B5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0666F8" w14:textId="77777777" w:rsidR="00A311B5" w:rsidRDefault="00A311B5">
            <w:pPr>
              <w:rPr>
                <w:sz w:val="2"/>
              </w:rPr>
            </w:pPr>
          </w:p>
        </w:tc>
      </w:tr>
      <w:tr w:rsidR="00A311B5" w14:paraId="7B066706" w14:textId="77777777">
        <w:trPr>
          <w:trHeight w:val="238"/>
        </w:trPr>
        <w:tc>
          <w:tcPr>
            <w:tcW w:w="19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7B0666FA" w14:textId="77777777" w:rsidR="00A311B5" w:rsidRDefault="00A311B5"/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0666FB" w14:textId="77777777" w:rsidR="00A311B5" w:rsidRDefault="00A311B5">
            <w:pPr>
              <w:rPr>
                <w:sz w:val="2"/>
              </w:rPr>
            </w:pPr>
          </w:p>
        </w:tc>
        <w:tc>
          <w:tcPr>
            <w:tcW w:w="420" w:type="dxa"/>
            <w:tcBorders>
              <w:left w:val="single" w:sz="2" w:space="0" w:color="000000"/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0666FC" w14:textId="77777777" w:rsidR="00A311B5" w:rsidRDefault="005A7411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0666FD" w14:textId="77777777" w:rsidR="00A311B5" w:rsidRDefault="005A7411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0666FE" w14:textId="77777777" w:rsidR="00A311B5" w:rsidRDefault="005A7411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0666FF" w14:textId="77777777" w:rsidR="00A311B5" w:rsidRDefault="005A7411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066700" w14:textId="77777777" w:rsidR="00A311B5" w:rsidRDefault="005A7411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066701" w14:textId="77777777" w:rsidR="00A311B5" w:rsidRDefault="005A7411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066702" w14:textId="77777777" w:rsidR="00A311B5" w:rsidRDefault="005A7411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066703" w14:textId="77777777" w:rsidR="00A311B5" w:rsidRDefault="005A7411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066704" w14:textId="77777777" w:rsidR="00A311B5" w:rsidRDefault="005A7411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066705" w14:textId="77777777" w:rsidR="00A311B5" w:rsidRDefault="005A7411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</w:tr>
      <w:tr w:rsidR="00A311B5" w14:paraId="7B066713" w14:textId="77777777">
        <w:trPr>
          <w:trHeight w:val="18"/>
        </w:trPr>
        <w:tc>
          <w:tcPr>
            <w:tcW w:w="19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7B066707" w14:textId="77777777" w:rsidR="00A311B5" w:rsidRDefault="00A311B5"/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066708" w14:textId="77777777" w:rsidR="00A311B5" w:rsidRDefault="00A311B5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066709" w14:textId="77777777" w:rsidR="00A311B5" w:rsidRDefault="00A311B5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06670A" w14:textId="77777777" w:rsidR="00A311B5" w:rsidRDefault="00A311B5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06670B" w14:textId="77777777" w:rsidR="00A311B5" w:rsidRDefault="00A311B5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06670C" w14:textId="77777777" w:rsidR="00A311B5" w:rsidRDefault="00A311B5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06670D" w14:textId="77777777" w:rsidR="00A311B5" w:rsidRDefault="00A311B5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06670E" w14:textId="77777777" w:rsidR="00A311B5" w:rsidRDefault="00A311B5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06670F" w14:textId="77777777" w:rsidR="00A311B5" w:rsidRDefault="00A311B5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066710" w14:textId="77777777" w:rsidR="00A311B5" w:rsidRDefault="00A311B5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066711" w14:textId="77777777" w:rsidR="00A311B5" w:rsidRDefault="00A311B5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066712" w14:textId="77777777" w:rsidR="00A311B5" w:rsidRDefault="00A311B5">
            <w:pPr>
              <w:rPr>
                <w:sz w:val="2"/>
              </w:rPr>
            </w:pPr>
          </w:p>
        </w:tc>
      </w:tr>
    </w:tbl>
    <w:p w14:paraId="7B066714" w14:textId="77777777" w:rsidR="00A311B5" w:rsidRDefault="005A7411">
      <w:pPr>
        <w:spacing w:after="40" w:line="240" w:lineRule="exact"/>
      </w:pPr>
      <w:r>
        <w:t xml:space="preserve"> </w:t>
      </w:r>
    </w:p>
    <w:tbl>
      <w:tblPr>
        <w:tblW w:w="0" w:type="auto"/>
        <w:tblInd w:w="1780" w:type="dxa"/>
        <w:tblLayout w:type="fixed"/>
        <w:tblLook w:val="04A0" w:firstRow="1" w:lastRow="0" w:firstColumn="1" w:lastColumn="0" w:noHBand="0" w:noVBand="1"/>
      </w:tblPr>
      <w:tblGrid>
        <w:gridCol w:w="1940"/>
        <w:gridCol w:w="20"/>
        <w:gridCol w:w="4200"/>
      </w:tblGrid>
      <w:tr w:rsidR="00A311B5" w14:paraId="7B066718" w14:textId="77777777">
        <w:trPr>
          <w:trHeight w:val="346"/>
        </w:trPr>
        <w:tc>
          <w:tcPr>
            <w:tcW w:w="194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066715" w14:textId="77777777" w:rsidR="00A311B5" w:rsidRDefault="005A7411">
            <w:pPr>
              <w:rPr>
                <w:rFonts w:ascii="Trebuchet MS" w:eastAsia="Trebuchet MS" w:hAnsi="Trebuchet MS" w:cs="Trebuchet MS"/>
                <w:b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lang w:val="fr-FR"/>
              </w:rPr>
              <w:t>NOTIFIE LE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066716" w14:textId="77777777" w:rsidR="00A311B5" w:rsidRDefault="00A311B5">
            <w:pPr>
              <w:rPr>
                <w:sz w:val="2"/>
              </w:rPr>
            </w:pPr>
          </w:p>
        </w:tc>
        <w:tc>
          <w:tcPr>
            <w:tcW w:w="42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066717" w14:textId="77777777" w:rsidR="00A311B5" w:rsidRDefault="005A7411">
            <w:pPr>
              <w:rPr>
                <w:rFonts w:ascii="Trebuchet MS" w:eastAsia="Trebuchet MS" w:hAnsi="Trebuchet MS" w:cs="Trebuchet MS"/>
                <w:color w:val="000000"/>
                <w:sz w:val="16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16"/>
                <w:lang w:val="fr-FR"/>
              </w:rPr>
              <w:t>....... ....... / ....... ....... / ....... ....... ....... .......</w:t>
            </w:r>
          </w:p>
        </w:tc>
      </w:tr>
    </w:tbl>
    <w:p w14:paraId="7B066719" w14:textId="77777777" w:rsidR="00A311B5" w:rsidRDefault="005A7411">
      <w:pPr>
        <w:spacing w:line="240" w:lineRule="exact"/>
      </w:pPr>
      <w:r>
        <w:t xml:space="preserve"> </w:t>
      </w:r>
    </w:p>
    <w:p w14:paraId="7B06671A" w14:textId="77777777" w:rsidR="00A311B5" w:rsidRDefault="00A311B5">
      <w:pPr>
        <w:spacing w:after="100" w:line="240" w:lineRule="exact"/>
      </w:pPr>
    </w:p>
    <w:p w14:paraId="7B06671B" w14:textId="77777777" w:rsidR="00A311B5" w:rsidRDefault="005A7411">
      <w:pPr>
        <w:spacing w:line="279" w:lineRule="exact"/>
        <w:jc w:val="center"/>
        <w:rPr>
          <w:rFonts w:ascii="Trebuchet MS" w:eastAsia="Trebuchet MS" w:hAnsi="Trebuchet MS" w:cs="Trebuchet MS"/>
          <w:b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t>Chambre de Métiers et de l’Artisanat de Région Nouvelle-Aquitaine</w:t>
      </w:r>
    </w:p>
    <w:p w14:paraId="7B06671C" w14:textId="77777777" w:rsidR="00A311B5" w:rsidRDefault="005A7411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t xml:space="preserve">Service Marchés Publics </w:t>
      </w:r>
    </w:p>
    <w:p w14:paraId="7B06671D" w14:textId="77777777" w:rsidR="00A311B5" w:rsidRDefault="005A7411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color w:val="000000"/>
          <w:lang w:val="fr-FR"/>
        </w:rPr>
        <w:t xml:space="preserve">46 Rue Général de </w:t>
      </w:r>
      <w:proofErr w:type="spellStart"/>
      <w:r>
        <w:rPr>
          <w:rFonts w:ascii="Trebuchet MS" w:eastAsia="Trebuchet MS" w:hAnsi="Trebuchet MS" w:cs="Trebuchet MS"/>
          <w:color w:val="000000"/>
          <w:lang w:val="fr-FR"/>
        </w:rPr>
        <w:t>Larminat</w:t>
      </w:r>
      <w:proofErr w:type="spellEnd"/>
    </w:p>
    <w:p w14:paraId="7B06671E" w14:textId="77777777" w:rsidR="00A311B5" w:rsidRDefault="005A7411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color w:val="000000"/>
          <w:lang w:val="fr-FR"/>
        </w:rPr>
        <w:t>33000 Bordeaux</w:t>
      </w:r>
    </w:p>
    <w:p w14:paraId="7B06671F" w14:textId="77777777" w:rsidR="00A311B5" w:rsidRDefault="00A311B5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  <w:sectPr w:rsidR="00A311B5">
          <w:pgSz w:w="11900" w:h="16840"/>
          <w:pgMar w:top="1400" w:right="1140" w:bottom="1440" w:left="1140" w:header="1400" w:footer="1440" w:gutter="0"/>
          <w:cols w:space="708"/>
        </w:sectPr>
      </w:pPr>
    </w:p>
    <w:p w14:paraId="7B066720" w14:textId="77777777" w:rsidR="00A311B5" w:rsidRDefault="00A311B5">
      <w:pPr>
        <w:spacing w:line="200" w:lineRule="exact"/>
        <w:rPr>
          <w:sz w:val="20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200"/>
        <w:gridCol w:w="2400"/>
        <w:gridCol w:w="6000"/>
      </w:tblGrid>
      <w:tr w:rsidR="00A311B5" w14:paraId="7B066722" w14:textId="77777777">
        <w:trPr>
          <w:trHeight w:val="436"/>
        </w:trPr>
        <w:tc>
          <w:tcPr>
            <w:tcW w:w="9600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F3250" w:fill="0F325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066721" w14:textId="77777777" w:rsidR="00A311B5" w:rsidRDefault="005A7411">
            <w:pPr>
              <w:pStyle w:val="Titletable"/>
              <w:jc w:val="center"/>
              <w:rPr>
                <w:lang w:val="fr-FR"/>
              </w:rPr>
            </w:pPr>
            <w:r>
              <w:rPr>
                <w:lang w:val="fr-FR"/>
              </w:rPr>
              <w:t>L'ESSENTIEL DE L'ACTE D'ENGAGEMENT</w:t>
            </w:r>
          </w:p>
        </w:tc>
      </w:tr>
      <w:tr w:rsidR="00A311B5" w:rsidRPr="00DC0B39" w14:paraId="7B066727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066723" w14:textId="77777777" w:rsidR="00A311B5" w:rsidRDefault="00A311B5">
            <w:pPr>
              <w:spacing w:line="140" w:lineRule="exact"/>
              <w:rPr>
                <w:sz w:val="14"/>
              </w:rPr>
            </w:pPr>
          </w:p>
          <w:p w14:paraId="7B066724" w14:textId="77777777" w:rsidR="00A311B5" w:rsidRDefault="00DC0B39">
            <w:pPr>
              <w:ind w:left="420"/>
              <w:rPr>
                <w:sz w:val="2"/>
              </w:rPr>
            </w:pPr>
            <w:r>
              <w:pict w14:anchorId="7B0668C4">
                <v:shape id="_x0000_i1026" type="#_x0000_t75" style="width:18pt;height:18pt">
                  <v:imagedata r:id="rId10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066725" w14:textId="77777777" w:rsidR="00A311B5" w:rsidRDefault="005A7411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Objet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066726" w14:textId="77777777" w:rsidR="00A311B5" w:rsidRDefault="005A7411">
            <w:pPr>
              <w:spacing w:before="60" w:after="60" w:line="232" w:lineRule="exact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Fourniture de consommables, matériels et petits équipements de bureau pour la CMA NA</w:t>
            </w:r>
          </w:p>
        </w:tc>
      </w:tr>
      <w:tr w:rsidR="00A311B5" w14:paraId="7B06672C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066728" w14:textId="77777777" w:rsidR="00A311B5" w:rsidRPr="005A7E4D" w:rsidRDefault="00A311B5">
            <w:pPr>
              <w:spacing w:line="140" w:lineRule="exact"/>
              <w:rPr>
                <w:sz w:val="14"/>
                <w:lang w:val="fr-FR"/>
              </w:rPr>
            </w:pPr>
          </w:p>
          <w:p w14:paraId="7B066729" w14:textId="77777777" w:rsidR="00A311B5" w:rsidRDefault="00DC0B39">
            <w:pPr>
              <w:ind w:left="420"/>
              <w:rPr>
                <w:sz w:val="2"/>
              </w:rPr>
            </w:pPr>
            <w:r>
              <w:pict w14:anchorId="7B0668C5">
                <v:shape id="_x0000_i1027" type="#_x0000_t75" style="width:18pt;height:18pt">
                  <v:imagedata r:id="rId11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06672A" w14:textId="77777777" w:rsidR="00A311B5" w:rsidRDefault="005A7411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Mode de passation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06672B" w14:textId="77777777" w:rsidR="00A311B5" w:rsidRDefault="005A7411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Appel d'offres ouvert</w:t>
            </w:r>
          </w:p>
        </w:tc>
      </w:tr>
      <w:tr w:rsidR="00A311B5" w14:paraId="7B066731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06672D" w14:textId="77777777" w:rsidR="00A311B5" w:rsidRDefault="00A311B5">
            <w:pPr>
              <w:spacing w:line="140" w:lineRule="exact"/>
              <w:rPr>
                <w:sz w:val="14"/>
              </w:rPr>
            </w:pPr>
          </w:p>
          <w:p w14:paraId="7B06672E" w14:textId="77777777" w:rsidR="00A311B5" w:rsidRDefault="00DC0B39">
            <w:pPr>
              <w:ind w:left="420"/>
              <w:rPr>
                <w:sz w:val="2"/>
              </w:rPr>
            </w:pPr>
            <w:r>
              <w:pict w14:anchorId="7B0668C6">
                <v:shape id="_x0000_i1028" type="#_x0000_t75" style="width:18pt;height:18pt">
                  <v:imagedata r:id="rId12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06672F" w14:textId="77777777" w:rsidR="00A311B5" w:rsidRDefault="005A7411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Type de contrat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066730" w14:textId="77777777" w:rsidR="00A311B5" w:rsidRDefault="005A7411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Accord-cadre</w:t>
            </w:r>
          </w:p>
        </w:tc>
      </w:tr>
      <w:tr w:rsidR="00A311B5" w14:paraId="7B066736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066732" w14:textId="77777777" w:rsidR="00A311B5" w:rsidRDefault="00A311B5">
            <w:pPr>
              <w:spacing w:line="140" w:lineRule="exact"/>
              <w:rPr>
                <w:sz w:val="14"/>
              </w:rPr>
            </w:pPr>
          </w:p>
          <w:p w14:paraId="7B066733" w14:textId="77777777" w:rsidR="00A311B5" w:rsidRDefault="00DC0B39">
            <w:pPr>
              <w:ind w:left="420"/>
              <w:rPr>
                <w:sz w:val="2"/>
              </w:rPr>
            </w:pPr>
            <w:r>
              <w:pict w14:anchorId="7B0668C7">
                <v:shape id="_x0000_i1029" type="#_x0000_t75" style="width:18pt;height:18pt">
                  <v:imagedata r:id="rId13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066734" w14:textId="77777777" w:rsidR="00A311B5" w:rsidRDefault="005A7411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Prix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066735" w14:textId="77777777" w:rsidR="00A311B5" w:rsidRDefault="005A7411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Prix unitaires</w:t>
            </w:r>
          </w:p>
        </w:tc>
      </w:tr>
      <w:tr w:rsidR="00A311B5" w14:paraId="7B06673B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066737" w14:textId="77777777" w:rsidR="00A311B5" w:rsidRDefault="00A311B5">
            <w:pPr>
              <w:spacing w:line="140" w:lineRule="exact"/>
              <w:rPr>
                <w:sz w:val="14"/>
              </w:rPr>
            </w:pPr>
          </w:p>
          <w:p w14:paraId="7B066738" w14:textId="77777777" w:rsidR="00A311B5" w:rsidRDefault="00DC0B39">
            <w:pPr>
              <w:ind w:left="420"/>
              <w:rPr>
                <w:sz w:val="2"/>
              </w:rPr>
            </w:pPr>
            <w:r>
              <w:pict w14:anchorId="7B0668C8">
                <v:shape id="_x0000_i1030" type="#_x0000_t75" style="width:18pt;height:18pt">
                  <v:imagedata r:id="rId14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066739" w14:textId="77777777" w:rsidR="00A311B5" w:rsidRDefault="005A7411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Variantes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06673A" w14:textId="77777777" w:rsidR="00A311B5" w:rsidRDefault="005A7411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A311B5" w14:paraId="7B066740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06673C" w14:textId="77777777" w:rsidR="00A311B5" w:rsidRDefault="00A311B5">
            <w:pPr>
              <w:spacing w:line="140" w:lineRule="exact"/>
              <w:rPr>
                <w:sz w:val="14"/>
              </w:rPr>
            </w:pPr>
          </w:p>
          <w:p w14:paraId="7B06673D" w14:textId="77777777" w:rsidR="00A311B5" w:rsidRDefault="00DC0B39">
            <w:pPr>
              <w:ind w:left="420"/>
              <w:rPr>
                <w:sz w:val="2"/>
              </w:rPr>
            </w:pPr>
            <w:r>
              <w:pict w14:anchorId="7B0668C9">
                <v:shape id="_x0000_i1031" type="#_x0000_t75" style="width:18pt;height:18pt">
                  <v:imagedata r:id="rId15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06673E" w14:textId="77777777" w:rsidR="00A311B5" w:rsidRDefault="005A7411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PSE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06673F" w14:textId="77777777" w:rsidR="00A311B5" w:rsidRDefault="005A7411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A311B5" w14:paraId="7B066745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066741" w14:textId="77777777" w:rsidR="00A311B5" w:rsidRDefault="00A311B5">
            <w:pPr>
              <w:spacing w:line="180" w:lineRule="exact"/>
              <w:rPr>
                <w:sz w:val="18"/>
              </w:rPr>
            </w:pPr>
          </w:p>
          <w:p w14:paraId="7B066742" w14:textId="77777777" w:rsidR="00A311B5" w:rsidRDefault="00DC0B39">
            <w:pPr>
              <w:ind w:left="420"/>
              <w:rPr>
                <w:sz w:val="2"/>
              </w:rPr>
            </w:pPr>
            <w:r>
              <w:pict w14:anchorId="7B0668CA">
                <v:shape id="_x0000_i1032" type="#_x0000_t75" style="width:18pt;height:13.15pt">
                  <v:imagedata r:id="rId16" o:title=""/>
                  <o:lock v:ext="edit" aspectratio="f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066743" w14:textId="77777777" w:rsidR="00A311B5" w:rsidRDefault="005A7411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Avance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066744" w14:textId="77777777" w:rsidR="00A311B5" w:rsidRDefault="005A7411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A311B5" w14:paraId="7B06674A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066746" w14:textId="77777777" w:rsidR="00A311B5" w:rsidRDefault="00A311B5">
            <w:pPr>
              <w:spacing w:line="140" w:lineRule="exact"/>
              <w:rPr>
                <w:sz w:val="14"/>
              </w:rPr>
            </w:pPr>
          </w:p>
          <w:p w14:paraId="7B066747" w14:textId="77777777" w:rsidR="00A311B5" w:rsidRDefault="00DC0B39">
            <w:pPr>
              <w:ind w:left="420"/>
              <w:rPr>
                <w:sz w:val="2"/>
              </w:rPr>
            </w:pPr>
            <w:r>
              <w:pict w14:anchorId="7B0668CB">
                <v:shape id="_x0000_i1033" type="#_x0000_t75" style="width:18pt;height:18pt">
                  <v:imagedata r:id="rId17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066748" w14:textId="77777777" w:rsidR="00A311B5" w:rsidRDefault="005A7411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Clauses sociales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066749" w14:textId="77777777" w:rsidR="00A311B5" w:rsidRDefault="005A7411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A311B5" w14:paraId="7B06674F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06674B" w14:textId="77777777" w:rsidR="00A311B5" w:rsidRDefault="00A311B5">
            <w:pPr>
              <w:spacing w:line="140" w:lineRule="exact"/>
              <w:rPr>
                <w:sz w:val="14"/>
              </w:rPr>
            </w:pPr>
          </w:p>
          <w:p w14:paraId="7B06674C" w14:textId="77777777" w:rsidR="00A311B5" w:rsidRDefault="00DC0B39">
            <w:pPr>
              <w:ind w:left="420"/>
              <w:rPr>
                <w:sz w:val="2"/>
              </w:rPr>
            </w:pPr>
            <w:r>
              <w:pict w14:anchorId="7B0668CC">
                <v:shape id="_x0000_i1034" type="#_x0000_t75" style="width:18pt;height:18pt">
                  <v:imagedata r:id="rId18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06674D" w14:textId="77777777" w:rsidR="00A311B5" w:rsidRDefault="005A7411">
            <w:pPr>
              <w:spacing w:before="60" w:after="60" w:line="232" w:lineRule="exact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Clauses environnementales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06674E" w14:textId="77777777" w:rsidR="00A311B5" w:rsidRDefault="005A7411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Avec</w:t>
            </w:r>
          </w:p>
        </w:tc>
      </w:tr>
    </w:tbl>
    <w:p w14:paraId="7B066750" w14:textId="77777777" w:rsidR="00A311B5" w:rsidRDefault="00A311B5">
      <w:pPr>
        <w:sectPr w:rsidR="00A311B5">
          <w:pgSz w:w="11900" w:h="16840"/>
          <w:pgMar w:top="1440" w:right="1160" w:bottom="1440" w:left="1140" w:header="1440" w:footer="1440" w:gutter="0"/>
          <w:cols w:space="708"/>
        </w:sectPr>
      </w:pPr>
    </w:p>
    <w:p w14:paraId="7B066751" w14:textId="77777777" w:rsidR="00A311B5" w:rsidRDefault="005A7411">
      <w:pPr>
        <w:spacing w:after="80"/>
        <w:jc w:val="center"/>
        <w:rPr>
          <w:rFonts w:ascii="Trebuchet MS" w:eastAsia="Trebuchet MS" w:hAnsi="Trebuchet MS" w:cs="Trebuchet MS"/>
          <w:b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lastRenderedPageBreak/>
        <w:t>SOMMAIRE</w:t>
      </w:r>
    </w:p>
    <w:p w14:paraId="7B066752" w14:textId="77777777" w:rsidR="00A311B5" w:rsidRDefault="00A311B5">
      <w:pPr>
        <w:spacing w:after="80" w:line="240" w:lineRule="exact"/>
      </w:pPr>
    </w:p>
    <w:p w14:paraId="7B066753" w14:textId="77777777" w:rsidR="00A311B5" w:rsidRDefault="005A7411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begin"/>
      </w:r>
      <w:r>
        <w:rPr>
          <w:rFonts w:ascii="Trebuchet MS" w:eastAsia="Trebuchet MS" w:hAnsi="Trebuchet MS" w:cs="Trebuchet MS"/>
          <w:color w:val="000000"/>
          <w:sz w:val="22"/>
          <w:lang w:val="fr-FR"/>
        </w:rPr>
        <w:instrText xml:space="preserve"> TOC \h </w:instrText>
      </w: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separate"/>
      </w:r>
      <w:hyperlink w:anchor="_Toc256000000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1 - Identification de l'acheteur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_Toc256000000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4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7B066754" w14:textId="77777777" w:rsidR="00A311B5" w:rsidRDefault="005A7411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1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2 - Identification du co-contractant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_Toc256000001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4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7B066755" w14:textId="77777777" w:rsidR="00A311B5" w:rsidRDefault="005A7411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2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3 - Dispositions générales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_Toc256000002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5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7B066756" w14:textId="77777777" w:rsidR="00A311B5" w:rsidRDefault="005A7411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3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3.1 - Objet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_Toc256000003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5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7B066757" w14:textId="77777777" w:rsidR="00A311B5" w:rsidRDefault="005A7411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4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3.2 - Mode de passation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_Toc256000004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7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7B066758" w14:textId="77777777" w:rsidR="00A311B5" w:rsidRDefault="005A7411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5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3.3 - Forme de contrat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_Toc256000005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7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7B066759" w14:textId="77777777" w:rsidR="00A311B5" w:rsidRDefault="005A7411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6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4 - Prix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_Toc256000006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7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7B06675A" w14:textId="77777777" w:rsidR="00A311B5" w:rsidRDefault="005A7411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7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5 - Durée de l'accord-cadre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_Toc256000007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7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7B06675B" w14:textId="77777777" w:rsidR="00A311B5" w:rsidRDefault="005A7411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8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6 - Paiement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_Toc256000008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7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7B06675C" w14:textId="77777777" w:rsidR="00A311B5" w:rsidRDefault="005A7411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9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7 - Nomenclature(s)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_Toc256000009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9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7B06675D" w14:textId="77777777" w:rsidR="00A311B5" w:rsidRDefault="005A7411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0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8 - Signature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_Toc256000010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9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7B06675E" w14:textId="77777777" w:rsidR="00A311B5" w:rsidRDefault="005A7411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1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ANNEXE N° 1 : DÉSIGNATION DES CO-TRAITANTS ET RÉPARTITION DES PRESTATIONS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_Toc256000011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12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7B06675F" w14:textId="77777777" w:rsidR="00A311B5" w:rsidRDefault="005A7411">
      <w:pPr>
        <w:spacing w:after="100"/>
        <w:rPr>
          <w:rFonts w:ascii="Trebuchet MS" w:eastAsia="Trebuchet MS" w:hAnsi="Trebuchet MS" w:cs="Trebuchet MS"/>
          <w:color w:val="000000"/>
          <w:sz w:val="22"/>
          <w:lang w:val="fr-FR"/>
        </w:rPr>
        <w:sectPr w:rsidR="00A311B5">
          <w:pgSz w:w="11900" w:h="16840"/>
          <w:pgMar w:top="1140" w:right="1140" w:bottom="1440" w:left="1140" w:header="1140" w:footer="1440" w:gutter="0"/>
          <w:cols w:space="708"/>
        </w:sectPr>
      </w:pP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end"/>
      </w:r>
    </w:p>
    <w:p w14:paraId="7B066760" w14:textId="77777777" w:rsidR="00A311B5" w:rsidRDefault="005A7411">
      <w:pPr>
        <w:pStyle w:val="Titre1"/>
        <w:shd w:val="clear" w:color="0F3250" w:fill="0F3250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0" w:name="ArtL1_AE-3-A2"/>
      <w:bookmarkStart w:id="1" w:name="_Toc256000000"/>
      <w:bookmarkEnd w:id="0"/>
      <w:r>
        <w:rPr>
          <w:rFonts w:ascii="Trebuchet MS" w:eastAsia="Trebuchet MS" w:hAnsi="Trebuchet MS" w:cs="Trebuchet MS"/>
          <w:color w:val="FFFFFF"/>
          <w:sz w:val="28"/>
          <w:lang w:val="fr-FR"/>
        </w:rPr>
        <w:lastRenderedPageBreak/>
        <w:t>1 - Identification de l'acheteur</w:t>
      </w:r>
      <w:bookmarkEnd w:id="1"/>
    </w:p>
    <w:p w14:paraId="7B066761" w14:textId="77777777" w:rsidR="00A311B5" w:rsidRPr="005A7E4D" w:rsidRDefault="005A7411">
      <w:pPr>
        <w:spacing w:line="60" w:lineRule="exact"/>
        <w:rPr>
          <w:sz w:val="6"/>
          <w:lang w:val="fr-FR"/>
        </w:rPr>
      </w:pPr>
      <w:r w:rsidRPr="005A7E4D">
        <w:rPr>
          <w:lang w:val="fr-FR"/>
        </w:rPr>
        <w:t xml:space="preserve"> </w:t>
      </w:r>
    </w:p>
    <w:p w14:paraId="7B066762" w14:textId="77777777" w:rsidR="00A311B5" w:rsidRDefault="005A7411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Nom de l'organisme : Chambre de Métiers et de l’Artisanat de Région Nouvelle-Aquitaine</w:t>
      </w:r>
    </w:p>
    <w:p w14:paraId="7B066763" w14:textId="77777777" w:rsidR="00A311B5" w:rsidRDefault="005A7411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Personne habilitée à donner les renseignements relatifs aux nantissements et cessions de créances : Monsieur Le Président Gérard Gomez</w:t>
      </w:r>
    </w:p>
    <w:p w14:paraId="7B066764" w14:textId="77777777" w:rsidR="00A311B5" w:rsidRDefault="005A7411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Ordonnateur : Monsieur le Trésorier</w:t>
      </w:r>
    </w:p>
    <w:p w14:paraId="7B066765" w14:textId="77777777" w:rsidR="00A311B5" w:rsidRDefault="005A7411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Comptable assignataire des paiements : Trésorier Payeur</w:t>
      </w:r>
    </w:p>
    <w:p w14:paraId="7B066766" w14:textId="77777777" w:rsidR="00A311B5" w:rsidRDefault="005A7411">
      <w:pPr>
        <w:pStyle w:val="Titre1"/>
        <w:shd w:val="clear" w:color="0F3250" w:fill="0F3250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2" w:name="ArtL1_AE-3-A3"/>
      <w:bookmarkStart w:id="3" w:name="_Toc256000001"/>
      <w:bookmarkEnd w:id="2"/>
      <w:r>
        <w:rPr>
          <w:rFonts w:ascii="Trebuchet MS" w:eastAsia="Trebuchet MS" w:hAnsi="Trebuchet MS" w:cs="Trebuchet MS"/>
          <w:color w:val="FFFFFF"/>
          <w:sz w:val="28"/>
          <w:lang w:val="fr-FR"/>
        </w:rPr>
        <w:t>2 - Identification du co-contractant</w:t>
      </w:r>
      <w:bookmarkEnd w:id="3"/>
    </w:p>
    <w:p w14:paraId="7B066767" w14:textId="77777777" w:rsidR="00A311B5" w:rsidRPr="005A7E4D" w:rsidRDefault="005A7411">
      <w:pPr>
        <w:spacing w:line="60" w:lineRule="exact"/>
        <w:rPr>
          <w:sz w:val="6"/>
          <w:lang w:val="fr-FR"/>
        </w:rPr>
      </w:pPr>
      <w:r w:rsidRPr="005A7E4D">
        <w:rPr>
          <w:lang w:val="fr-FR"/>
        </w:rPr>
        <w:t xml:space="preserve"> </w:t>
      </w:r>
    </w:p>
    <w:p w14:paraId="7B066768" w14:textId="77777777" w:rsidR="00A311B5" w:rsidRDefault="005A7411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Après avoir pris connaissance des pièces constitutives de l'accord-cadre indiquées à l'article "pièces contractuelles" du Cahier des clauses administratives particulières qui fait référence au CCAG - Fournitures Courantes et Services et conformément à leurs clauses et stipulations ;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A311B5" w14:paraId="7B06676C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066769" w14:textId="77777777" w:rsidR="00A311B5" w:rsidRDefault="00DC0B39">
            <w:pPr>
              <w:rPr>
                <w:sz w:val="2"/>
              </w:rPr>
            </w:pPr>
            <w:r>
              <w:pict w14:anchorId="7B0668CD">
                <v:shape id="_x0000_i1035" type="#_x0000_t75" style="width:12pt;height:12pt">
                  <v:imagedata r:id="rId19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06676A" w14:textId="77777777" w:rsidR="00A311B5" w:rsidRDefault="00A311B5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06676B" w14:textId="77777777" w:rsidR="00A311B5" w:rsidRDefault="005A7411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signataire (Candidat individuel),</w:t>
            </w:r>
          </w:p>
        </w:tc>
      </w:tr>
      <w:tr w:rsidR="00A311B5" w14:paraId="7B06676F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B06676D" w14:textId="77777777" w:rsidR="00A311B5" w:rsidRDefault="005A741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B06676E" w14:textId="77777777" w:rsidR="00A311B5" w:rsidRDefault="00A311B5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A311B5" w14:paraId="7B066772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B066770" w14:textId="77777777" w:rsidR="00A311B5" w:rsidRDefault="005A741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B066771" w14:textId="77777777" w:rsidR="00A311B5" w:rsidRDefault="00A311B5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7B066773" w14:textId="77777777" w:rsidR="00A311B5" w:rsidRDefault="005A7411">
      <w:pPr>
        <w:spacing w:after="10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A311B5" w:rsidRPr="00DC0B39" w14:paraId="7B066777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066774" w14:textId="77777777" w:rsidR="00A311B5" w:rsidRDefault="00DC0B39">
            <w:pPr>
              <w:rPr>
                <w:sz w:val="2"/>
              </w:rPr>
            </w:pPr>
            <w:r>
              <w:pict w14:anchorId="7B0668CE">
                <v:shape id="_x0000_i1036" type="#_x0000_t75" style="width:12pt;height:12pt">
                  <v:imagedata r:id="rId19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066775" w14:textId="77777777" w:rsidR="00A311B5" w:rsidRDefault="00A311B5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066776" w14:textId="77777777" w:rsidR="00A311B5" w:rsidRDefault="005A7411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m'engage sur la base de mon offre et pour mon propre compte ;</w:t>
            </w:r>
          </w:p>
        </w:tc>
      </w:tr>
      <w:tr w:rsidR="00A311B5" w:rsidRPr="00DC0B39" w14:paraId="7B06677A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B066778" w14:textId="77777777" w:rsidR="00A311B5" w:rsidRDefault="005A7411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B066779" w14:textId="77777777" w:rsidR="00A311B5" w:rsidRDefault="00A311B5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A311B5" w14:paraId="7B06677D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B06677B" w14:textId="77777777" w:rsidR="00A311B5" w:rsidRDefault="005A741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B06677C" w14:textId="77777777" w:rsidR="00A311B5" w:rsidRDefault="00A311B5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A311B5" w14:paraId="7B066780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B06677E" w14:textId="77777777" w:rsidR="00A311B5" w:rsidRDefault="005A741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B06677F" w14:textId="77777777" w:rsidR="00A311B5" w:rsidRDefault="00A311B5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A311B5" w14:paraId="7B066783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B066781" w14:textId="77777777" w:rsidR="00A311B5" w:rsidRDefault="005A741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B066782" w14:textId="77777777" w:rsidR="00A311B5" w:rsidRDefault="00A311B5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A311B5" w14:paraId="7B066786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B066784" w14:textId="77777777" w:rsidR="00A311B5" w:rsidRDefault="005A741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B066785" w14:textId="77777777" w:rsidR="00A311B5" w:rsidRDefault="00A311B5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A311B5" w14:paraId="7B066789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B066787" w14:textId="77777777" w:rsidR="00A311B5" w:rsidRDefault="005A741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B066788" w14:textId="77777777" w:rsidR="00A311B5" w:rsidRDefault="00A311B5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A311B5" w14:paraId="7B06678C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B06678A" w14:textId="77777777" w:rsidR="00A311B5" w:rsidRDefault="005A7411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B06678B" w14:textId="77777777" w:rsidR="00A311B5" w:rsidRDefault="00A311B5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7B06678D" w14:textId="77777777" w:rsidR="00A311B5" w:rsidRDefault="005A7411">
      <w:pPr>
        <w:spacing w:after="10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A311B5" w:rsidRPr="00DC0B39" w14:paraId="7B066791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06678E" w14:textId="77777777" w:rsidR="00A311B5" w:rsidRDefault="00DC0B39">
            <w:pPr>
              <w:rPr>
                <w:sz w:val="2"/>
              </w:rPr>
            </w:pPr>
            <w:r>
              <w:pict w14:anchorId="7B0668CF">
                <v:shape id="_x0000_i1037" type="#_x0000_t75" style="width:12pt;height:12pt">
                  <v:imagedata r:id="rId19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06678F" w14:textId="77777777" w:rsidR="00A311B5" w:rsidRDefault="00A311B5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066790" w14:textId="77777777" w:rsidR="00A311B5" w:rsidRDefault="005A7411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engage la société ..................................... sur la base de son offre ;</w:t>
            </w:r>
          </w:p>
        </w:tc>
      </w:tr>
      <w:tr w:rsidR="00A311B5" w:rsidRPr="00DC0B39" w14:paraId="7B066794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B066792" w14:textId="77777777" w:rsidR="00A311B5" w:rsidRDefault="005A7411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B066793" w14:textId="77777777" w:rsidR="00A311B5" w:rsidRDefault="00A311B5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A311B5" w14:paraId="7B066797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B066795" w14:textId="77777777" w:rsidR="00A311B5" w:rsidRDefault="005A741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B066796" w14:textId="77777777" w:rsidR="00A311B5" w:rsidRDefault="00A311B5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A311B5" w14:paraId="7B06679A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B066798" w14:textId="77777777" w:rsidR="00A311B5" w:rsidRDefault="005A741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B066799" w14:textId="77777777" w:rsidR="00A311B5" w:rsidRDefault="00A311B5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A311B5" w14:paraId="7B06679D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B06679B" w14:textId="77777777" w:rsidR="00A311B5" w:rsidRDefault="005A741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B06679C" w14:textId="77777777" w:rsidR="00A311B5" w:rsidRDefault="00A311B5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A311B5" w14:paraId="7B0667A0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B06679E" w14:textId="77777777" w:rsidR="00A311B5" w:rsidRDefault="005A741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B06679F" w14:textId="77777777" w:rsidR="00A311B5" w:rsidRDefault="00A311B5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7B0667A1" w14:textId="77777777" w:rsidR="00A311B5" w:rsidRDefault="00A311B5">
      <w:pPr>
        <w:sectPr w:rsidR="00A311B5">
          <w:footerReference w:type="default" r:id="rId20"/>
          <w:pgSz w:w="11900" w:h="16840"/>
          <w:pgMar w:top="1140" w:right="1140" w:bottom="1140" w:left="1140" w:header="1140" w:footer="1140" w:gutter="0"/>
          <w:cols w:space="708"/>
        </w:sect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A311B5" w14:paraId="7B0667A4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B0667A2" w14:textId="77777777" w:rsidR="00A311B5" w:rsidRDefault="005A741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lastRenderedPageBreak/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B0667A3" w14:textId="77777777" w:rsidR="00A311B5" w:rsidRDefault="00A311B5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A311B5" w14:paraId="7B0667A7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B0667A5" w14:textId="77777777" w:rsidR="00A311B5" w:rsidRDefault="005A7411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B0667A6" w14:textId="77777777" w:rsidR="00A311B5" w:rsidRDefault="00A311B5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7B0667A8" w14:textId="77777777" w:rsidR="00A311B5" w:rsidRDefault="005A7411">
      <w:pPr>
        <w:spacing w:after="10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A311B5" w14:paraId="7B0667AC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0667A9" w14:textId="77777777" w:rsidR="00A311B5" w:rsidRDefault="00DC0B39">
            <w:pPr>
              <w:rPr>
                <w:sz w:val="2"/>
              </w:rPr>
            </w:pPr>
            <w:r>
              <w:pict w14:anchorId="7B0668D0">
                <v:shape id="_x0000_i1038" type="#_x0000_t75" style="width:12pt;height:12pt">
                  <v:imagedata r:id="rId19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0667AA" w14:textId="77777777" w:rsidR="00A311B5" w:rsidRDefault="00A311B5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0667AB" w14:textId="77777777" w:rsidR="00A311B5" w:rsidRDefault="005A7411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mandataire (Candidat groupé),</w:t>
            </w:r>
          </w:p>
        </w:tc>
      </w:tr>
      <w:tr w:rsidR="00A311B5" w14:paraId="7B0667AF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B0667AD" w14:textId="77777777" w:rsidR="00A311B5" w:rsidRDefault="005A741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B0667AE" w14:textId="77777777" w:rsidR="00A311B5" w:rsidRDefault="00A311B5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A311B5" w14:paraId="7B0667B2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B0667B0" w14:textId="77777777" w:rsidR="00A311B5" w:rsidRDefault="005A741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B0667B1" w14:textId="77777777" w:rsidR="00A311B5" w:rsidRDefault="00A311B5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7B0667B3" w14:textId="77777777" w:rsidR="00A311B5" w:rsidRDefault="005A7411">
      <w:pPr>
        <w:spacing w:after="100" w:line="240" w:lineRule="exact"/>
      </w:pPr>
      <w:r>
        <w:t xml:space="preserve"> </w:t>
      </w:r>
    </w:p>
    <w:p w14:paraId="7B0667B4" w14:textId="77777777" w:rsidR="00A311B5" w:rsidRDefault="005A7411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désigné mandataire :</w:t>
      </w:r>
    </w:p>
    <w:p w14:paraId="7B0667B5" w14:textId="77777777" w:rsidR="00A311B5" w:rsidRDefault="00A311B5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A311B5" w14:paraId="7B0667B9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0667B6" w14:textId="77777777" w:rsidR="00A311B5" w:rsidRDefault="00DC0B39">
            <w:pPr>
              <w:rPr>
                <w:sz w:val="2"/>
              </w:rPr>
            </w:pPr>
            <w:r>
              <w:pict w14:anchorId="7B0668D1">
                <v:shape id="_x0000_i1039" type="#_x0000_t75" style="width:12pt;height:12pt">
                  <v:imagedata r:id="rId19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0667B7" w14:textId="77777777" w:rsidR="00A311B5" w:rsidRDefault="00A311B5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0667B8" w14:textId="77777777" w:rsidR="00A311B5" w:rsidRDefault="005A7411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du groupement solidaire</w:t>
            </w:r>
          </w:p>
        </w:tc>
      </w:tr>
    </w:tbl>
    <w:p w14:paraId="7B0667BA" w14:textId="77777777" w:rsidR="00A311B5" w:rsidRDefault="005A7411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A311B5" w14:paraId="7B0667BE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0667BB" w14:textId="77777777" w:rsidR="00A311B5" w:rsidRDefault="00DC0B39">
            <w:pPr>
              <w:rPr>
                <w:sz w:val="2"/>
              </w:rPr>
            </w:pPr>
            <w:r>
              <w:pict w14:anchorId="7B0668D2">
                <v:shape id="_x0000_i1040" type="#_x0000_t75" style="width:12pt;height:12pt">
                  <v:imagedata r:id="rId19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0667BC" w14:textId="77777777" w:rsidR="00A311B5" w:rsidRDefault="00A311B5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0667BD" w14:textId="77777777" w:rsidR="00A311B5" w:rsidRDefault="005A7411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solidaire du groupement conjoint</w:t>
            </w:r>
          </w:p>
        </w:tc>
      </w:tr>
    </w:tbl>
    <w:p w14:paraId="7B0667BF" w14:textId="77777777" w:rsidR="00A311B5" w:rsidRDefault="005A7411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A311B5" w:rsidRPr="00DC0B39" w14:paraId="7B0667C3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0667C0" w14:textId="77777777" w:rsidR="00A311B5" w:rsidRDefault="00DC0B39">
            <w:pPr>
              <w:rPr>
                <w:sz w:val="2"/>
              </w:rPr>
            </w:pPr>
            <w:r>
              <w:pict w14:anchorId="7B0668D3">
                <v:shape id="_x0000_i1041" type="#_x0000_t75" style="width:12pt;height:12pt">
                  <v:imagedata r:id="rId19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0667C1" w14:textId="77777777" w:rsidR="00A311B5" w:rsidRDefault="00A311B5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0667C2" w14:textId="77777777" w:rsidR="00A311B5" w:rsidRDefault="005A7411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 solidaire du groupement conjoint</w:t>
            </w:r>
          </w:p>
        </w:tc>
      </w:tr>
    </w:tbl>
    <w:p w14:paraId="7B0667C4" w14:textId="77777777" w:rsidR="00A311B5" w:rsidRPr="005A7E4D" w:rsidRDefault="005A7411">
      <w:pPr>
        <w:spacing w:line="240" w:lineRule="exact"/>
        <w:rPr>
          <w:lang w:val="fr-FR"/>
        </w:rPr>
      </w:pPr>
      <w:r w:rsidRPr="005A7E4D">
        <w:rPr>
          <w:lang w:val="fr-FR"/>
        </w:rP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A311B5" w:rsidRPr="00DC0B39" w14:paraId="7B0667C7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B0667C5" w14:textId="77777777" w:rsidR="00A311B5" w:rsidRDefault="005A7411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B0667C6" w14:textId="77777777" w:rsidR="00A311B5" w:rsidRDefault="00A311B5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A311B5" w14:paraId="7B0667CA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B0667C8" w14:textId="77777777" w:rsidR="00A311B5" w:rsidRDefault="005A741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B0667C9" w14:textId="77777777" w:rsidR="00A311B5" w:rsidRDefault="00A311B5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A311B5" w14:paraId="7B0667CD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B0667CB" w14:textId="77777777" w:rsidR="00A311B5" w:rsidRDefault="005A741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B0667CC" w14:textId="77777777" w:rsidR="00A311B5" w:rsidRDefault="00A311B5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A311B5" w14:paraId="7B0667D0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B0667CE" w14:textId="77777777" w:rsidR="00A311B5" w:rsidRDefault="005A741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B0667CF" w14:textId="77777777" w:rsidR="00A311B5" w:rsidRDefault="00A311B5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A311B5" w14:paraId="7B0667D3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B0667D1" w14:textId="77777777" w:rsidR="00A311B5" w:rsidRDefault="005A741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B0667D2" w14:textId="77777777" w:rsidR="00A311B5" w:rsidRDefault="00A311B5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A311B5" w14:paraId="7B0667D6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B0667D4" w14:textId="77777777" w:rsidR="00A311B5" w:rsidRDefault="005A741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B0667D5" w14:textId="77777777" w:rsidR="00A311B5" w:rsidRDefault="00A311B5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A311B5" w14:paraId="7B0667D9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B0667D7" w14:textId="77777777" w:rsidR="00A311B5" w:rsidRDefault="005A7411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B0667D8" w14:textId="77777777" w:rsidR="00A311B5" w:rsidRDefault="00A311B5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7B0667DA" w14:textId="77777777" w:rsidR="00A311B5" w:rsidRDefault="005A7411">
      <w:pPr>
        <w:spacing w:after="100" w:line="240" w:lineRule="exact"/>
      </w:pPr>
      <w:r>
        <w:t xml:space="preserve"> </w:t>
      </w:r>
    </w:p>
    <w:p w14:paraId="7B0667DB" w14:textId="77777777" w:rsidR="00A311B5" w:rsidRDefault="005A7411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S'engage, au nom des membres du groupement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>, sur la base de l'offre du groupement,</w:t>
      </w:r>
    </w:p>
    <w:p w14:paraId="7B0667DC" w14:textId="77777777" w:rsidR="00A311B5" w:rsidRDefault="00A311B5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7B0667DD" w14:textId="77777777" w:rsidR="00A311B5" w:rsidRDefault="005A7411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à exécuter les prestations demandées dans les conditions définies ci-après ;</w:t>
      </w:r>
    </w:p>
    <w:p w14:paraId="7B0667DE" w14:textId="0BC003AB" w:rsidR="00A311B5" w:rsidRDefault="005A7411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L'offre ainsi présentée n'est valable toutefois que si la décision d'attribution intervient dans un délai de </w:t>
      </w:r>
      <w:r w:rsidR="00882884">
        <w:rPr>
          <w:color w:val="000000"/>
          <w:lang w:val="fr-FR"/>
        </w:rPr>
        <w:t>6</w:t>
      </w:r>
      <w:r>
        <w:rPr>
          <w:color w:val="000000"/>
          <w:lang w:val="fr-FR"/>
        </w:rPr>
        <w:t xml:space="preserve"> mois à compter de la date limite de réception des offres fixée par le règlement de la consultation.</w:t>
      </w:r>
    </w:p>
    <w:p w14:paraId="7B0667DF" w14:textId="77777777" w:rsidR="00A311B5" w:rsidRDefault="005A7411">
      <w:pPr>
        <w:pStyle w:val="Titre1"/>
        <w:shd w:val="clear" w:color="0F3250" w:fill="0F3250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4" w:name="ArtL1_AE-3-A4"/>
      <w:bookmarkStart w:id="5" w:name="_Toc256000002"/>
      <w:bookmarkEnd w:id="4"/>
      <w:r>
        <w:rPr>
          <w:rFonts w:ascii="Trebuchet MS" w:eastAsia="Trebuchet MS" w:hAnsi="Trebuchet MS" w:cs="Trebuchet MS"/>
          <w:color w:val="FFFFFF"/>
          <w:sz w:val="28"/>
          <w:lang w:val="fr-FR"/>
        </w:rPr>
        <w:t>3 - Dispositions générales</w:t>
      </w:r>
      <w:bookmarkEnd w:id="5"/>
    </w:p>
    <w:p w14:paraId="7B0667E0" w14:textId="77777777" w:rsidR="00A311B5" w:rsidRPr="005A7E4D" w:rsidRDefault="005A7411">
      <w:pPr>
        <w:spacing w:line="60" w:lineRule="exact"/>
        <w:rPr>
          <w:sz w:val="6"/>
          <w:lang w:val="fr-FR"/>
        </w:rPr>
      </w:pPr>
      <w:r w:rsidRPr="005A7E4D">
        <w:rPr>
          <w:lang w:val="fr-FR"/>
        </w:rPr>
        <w:t xml:space="preserve"> </w:t>
      </w:r>
    </w:p>
    <w:p w14:paraId="7B0667E1" w14:textId="77777777" w:rsidR="00A311B5" w:rsidRDefault="005A7411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6" w:name="ArtL2_AE-3-A4.1"/>
      <w:bookmarkStart w:id="7" w:name="_Toc256000003"/>
      <w:bookmarkEnd w:id="6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3.1 - Objet</w:t>
      </w:r>
      <w:bookmarkEnd w:id="7"/>
    </w:p>
    <w:p w14:paraId="7B0667E2" w14:textId="77777777" w:rsidR="00A311B5" w:rsidRDefault="005A7411">
      <w:pPr>
        <w:pStyle w:val="ParagrapheIndent2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présent Acte d'Engagement concerne :</w:t>
      </w:r>
    </w:p>
    <w:p w14:paraId="7B0667E3" w14:textId="77777777" w:rsidR="00A311B5" w:rsidRDefault="005A7411">
      <w:pPr>
        <w:pStyle w:val="ParagrapheIndent2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Fourniture de consommables, matériels et petits équipements de bureau pour la CMA NA</w:t>
      </w:r>
    </w:p>
    <w:p w14:paraId="7B0667E4" w14:textId="77777777" w:rsidR="00A311B5" w:rsidRDefault="00A311B5">
      <w:pPr>
        <w:pStyle w:val="ParagrapheIndent2"/>
        <w:spacing w:line="232" w:lineRule="exact"/>
        <w:jc w:val="both"/>
        <w:rPr>
          <w:color w:val="000000"/>
          <w:lang w:val="fr-FR"/>
        </w:rPr>
      </w:pPr>
    </w:p>
    <w:p w14:paraId="7B0667E6" w14:textId="49A96559" w:rsidR="00A311B5" w:rsidRDefault="005A7411" w:rsidP="005A7411">
      <w:pPr>
        <w:pStyle w:val="ParagrapheIndent2"/>
        <w:spacing w:after="6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présent marché a pour objet la fourniture de consommables, matériels et petits équipements de bureau pour les chambres de métiers et de l'artisanat (CMA) et les CMA Formation de la région Nouvelle-Aquitaine.</w:t>
      </w:r>
    </w:p>
    <w:p w14:paraId="7B0667E7" w14:textId="1A338509" w:rsidR="00A311B5" w:rsidRDefault="005A7411">
      <w:pPr>
        <w:pStyle w:val="ParagrapheIndent2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Ne sont pas concernés par le présent marché les papiers imprimantes, et petits matériels informatiques.</w:t>
      </w:r>
    </w:p>
    <w:p w14:paraId="7B0667E8" w14:textId="77777777" w:rsidR="00A311B5" w:rsidRDefault="005A7411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8" w:name="ArtL2_AE-3-A4.2"/>
      <w:bookmarkStart w:id="9" w:name="_Toc256000004"/>
      <w:bookmarkEnd w:id="8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lastRenderedPageBreak/>
        <w:t>3.2 - Mode de passation</w:t>
      </w:r>
      <w:bookmarkEnd w:id="9"/>
    </w:p>
    <w:p w14:paraId="7B0667E9" w14:textId="77777777" w:rsidR="00A311B5" w:rsidRDefault="005A7411">
      <w:pPr>
        <w:pStyle w:val="ParagrapheIndent2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procédure de passation est : l'appel d'offres ouvert. Elle est soumise aux dispositions des articles L. 2124-2, R. 2124-2 1° et R. 2161-2 à R. 2161-5 du Code de la commande publique.</w:t>
      </w:r>
    </w:p>
    <w:p w14:paraId="7B0667EA" w14:textId="77777777" w:rsidR="00A311B5" w:rsidRDefault="005A7411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10" w:name="ArtL2_AE-3-A4.3"/>
      <w:bookmarkStart w:id="11" w:name="_Toc256000005"/>
      <w:bookmarkEnd w:id="10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3.3 - Forme de contrat</w:t>
      </w:r>
      <w:bookmarkEnd w:id="11"/>
    </w:p>
    <w:p w14:paraId="7B0667EB" w14:textId="77777777" w:rsidR="00A311B5" w:rsidRDefault="005A7411">
      <w:pPr>
        <w:pStyle w:val="ParagrapheIndent2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L'accord-cadre avec maximum est passé en application des articles L2125-1 1°, R. 2162-1 à R. 2162-6, R. 2162-13 et R. 2162-14 du Code de la commande publique. Il fixe les conditions d'exécution des prestations et s'exécute au fur et à mesure de l'émission de bons de commande.</w:t>
      </w:r>
    </w:p>
    <w:p w14:paraId="7B0667EC" w14:textId="77777777" w:rsidR="00A311B5" w:rsidRDefault="005A7411">
      <w:pPr>
        <w:pStyle w:val="Titre1"/>
        <w:shd w:val="clear" w:color="0F3250" w:fill="0F3250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12" w:name="ArtL1_AE-3-A5"/>
      <w:bookmarkStart w:id="13" w:name="_Toc256000006"/>
      <w:bookmarkEnd w:id="12"/>
      <w:r>
        <w:rPr>
          <w:rFonts w:ascii="Trebuchet MS" w:eastAsia="Trebuchet MS" w:hAnsi="Trebuchet MS" w:cs="Trebuchet MS"/>
          <w:color w:val="FFFFFF"/>
          <w:sz w:val="28"/>
          <w:lang w:val="fr-FR"/>
        </w:rPr>
        <w:t>4 - Prix</w:t>
      </w:r>
      <w:bookmarkEnd w:id="13"/>
    </w:p>
    <w:p w14:paraId="7B0667ED" w14:textId="77777777" w:rsidR="00A311B5" w:rsidRPr="005A7E4D" w:rsidRDefault="005A7411">
      <w:pPr>
        <w:spacing w:line="60" w:lineRule="exact"/>
        <w:rPr>
          <w:sz w:val="6"/>
          <w:lang w:val="fr-FR"/>
        </w:rPr>
      </w:pPr>
      <w:r w:rsidRPr="005A7E4D">
        <w:rPr>
          <w:lang w:val="fr-FR"/>
        </w:rPr>
        <w:t xml:space="preserve"> </w:t>
      </w:r>
    </w:p>
    <w:p w14:paraId="7B0667EE" w14:textId="77777777" w:rsidR="00A311B5" w:rsidRDefault="005A7411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Les prestations seront rémunérées par application aux quantités réellement exécutées des prix unitaires fixés dans :</w:t>
      </w:r>
    </w:p>
    <w:p w14:paraId="7B0667EF" w14:textId="77777777" w:rsidR="00A311B5" w:rsidRDefault="005A7411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- le bordereau des prix ;</w:t>
      </w:r>
    </w:p>
    <w:p w14:paraId="7B0667F0" w14:textId="77777777" w:rsidR="00A311B5" w:rsidRDefault="005A7411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- le(s) catalogue(s) du fournisseur, au(x)quel(s) sera appliqué un rabais de ................ %.</w:t>
      </w:r>
    </w:p>
    <w:p w14:paraId="7B0667F1" w14:textId="77777777" w:rsidR="00A311B5" w:rsidRDefault="005A7411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montant des prestations pour la période initiale de l'accord-cadre est défini(e) comme suit :</w:t>
      </w:r>
    </w:p>
    <w:p w14:paraId="7B0667F2" w14:textId="77777777" w:rsidR="00A311B5" w:rsidRDefault="00A311B5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Ind w:w="3500" w:type="dxa"/>
        <w:tblLayout w:type="fixed"/>
        <w:tblLook w:val="04A0" w:firstRow="1" w:lastRow="0" w:firstColumn="1" w:lastColumn="0" w:noHBand="0" w:noVBand="1"/>
      </w:tblPr>
      <w:tblGrid>
        <w:gridCol w:w="2600"/>
      </w:tblGrid>
      <w:tr w:rsidR="00A311B5" w14:paraId="7B0667F4" w14:textId="77777777">
        <w:trPr>
          <w:trHeight w:val="292"/>
        </w:trPr>
        <w:tc>
          <w:tcPr>
            <w:tcW w:w="26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0667F3" w14:textId="77777777" w:rsidR="00A311B5" w:rsidRDefault="005A7411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Maximum périodique HT</w:t>
            </w:r>
          </w:p>
        </w:tc>
      </w:tr>
      <w:tr w:rsidR="00A311B5" w14:paraId="7B0667F6" w14:textId="77777777">
        <w:trPr>
          <w:trHeight w:val="346"/>
        </w:trPr>
        <w:tc>
          <w:tcPr>
            <w:tcW w:w="2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0667F5" w14:textId="77777777" w:rsidR="00A311B5" w:rsidRDefault="005A7411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8132CE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120 000,00 €</w:t>
            </w:r>
          </w:p>
        </w:tc>
      </w:tr>
    </w:tbl>
    <w:p w14:paraId="7B0667F7" w14:textId="77777777" w:rsidR="00A311B5" w:rsidRDefault="005A7411">
      <w:pPr>
        <w:spacing w:after="160" w:line="240" w:lineRule="exact"/>
      </w:pPr>
      <w:r>
        <w:t xml:space="preserve"> </w:t>
      </w:r>
    </w:p>
    <w:p w14:paraId="7B0667F8" w14:textId="77777777" w:rsidR="00A311B5" w:rsidRDefault="00A311B5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7B0667F9" w14:textId="77777777" w:rsidR="00A311B5" w:rsidRDefault="00A311B5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7B0667FA" w14:textId="02DC384A" w:rsidR="00A311B5" w:rsidRDefault="005A7411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Les montants seront identiques pour chaque période de </w:t>
      </w:r>
      <w:r w:rsidR="00DC0B39">
        <w:rPr>
          <w:color w:val="000000"/>
          <w:lang w:val="fr-FR"/>
        </w:rPr>
        <w:t>reconduction. Le</w:t>
      </w:r>
      <w:r>
        <w:rPr>
          <w:color w:val="000000"/>
          <w:lang w:val="fr-FR"/>
        </w:rPr>
        <w:t xml:space="preserve"> maximum total de commandes, toutes périodes confondues, est donc défini comme suit : </w:t>
      </w:r>
    </w:p>
    <w:p w14:paraId="7B0667FB" w14:textId="77777777" w:rsidR="00A311B5" w:rsidRDefault="00A311B5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Ind w:w="600" w:type="dxa"/>
        <w:tblLayout w:type="fixed"/>
        <w:tblLook w:val="04A0" w:firstRow="1" w:lastRow="0" w:firstColumn="1" w:lastColumn="0" w:noHBand="0" w:noVBand="1"/>
      </w:tblPr>
      <w:tblGrid>
        <w:gridCol w:w="1400"/>
        <w:gridCol w:w="5400"/>
        <w:gridCol w:w="1800"/>
      </w:tblGrid>
      <w:tr w:rsidR="00A311B5" w14:paraId="7B0667FF" w14:textId="77777777">
        <w:trPr>
          <w:trHeight w:val="292"/>
        </w:trPr>
        <w:tc>
          <w:tcPr>
            <w:tcW w:w="1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0667FC" w14:textId="77777777" w:rsidR="00A311B5" w:rsidRDefault="005A7411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Prestation</w:t>
            </w:r>
          </w:p>
        </w:tc>
        <w:tc>
          <w:tcPr>
            <w:tcW w:w="5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0667FD" w14:textId="77777777" w:rsidR="00A311B5" w:rsidRDefault="005A7411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Désignation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0667FE" w14:textId="77777777" w:rsidR="00A311B5" w:rsidRDefault="005A7411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Maximum total</w:t>
            </w:r>
          </w:p>
        </w:tc>
      </w:tr>
      <w:tr w:rsidR="00A311B5" w14:paraId="7B066803" w14:textId="77777777">
        <w:trPr>
          <w:trHeight w:val="400"/>
        </w:trPr>
        <w:tc>
          <w:tcPr>
            <w:tcW w:w="1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066800" w14:textId="77777777" w:rsidR="00A311B5" w:rsidRDefault="005A7411">
            <w:pPr>
              <w:spacing w:before="12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2025-103</w:t>
            </w:r>
          </w:p>
        </w:tc>
        <w:tc>
          <w:tcPr>
            <w:tcW w:w="5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066801" w14:textId="77777777" w:rsidR="00A311B5" w:rsidRDefault="005A741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Fourniture de consommables, matériels et petits équipements de bureau pour la CMA NA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066802" w14:textId="77777777" w:rsidR="00A311B5" w:rsidRDefault="005A7411">
            <w:pPr>
              <w:spacing w:before="120" w:after="40"/>
              <w:ind w:left="80" w:right="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8132CE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480 000,00 €</w:t>
            </w:r>
          </w:p>
        </w:tc>
      </w:tr>
    </w:tbl>
    <w:p w14:paraId="7B066804" w14:textId="77777777" w:rsidR="00A311B5" w:rsidRDefault="005A7411">
      <w:pPr>
        <w:spacing w:line="240" w:lineRule="exact"/>
      </w:pPr>
      <w:r>
        <w:t xml:space="preserve"> </w:t>
      </w:r>
    </w:p>
    <w:p w14:paraId="7B066806" w14:textId="11F8A3ED" w:rsidR="00A311B5" w:rsidRDefault="00A311B5">
      <w:pPr>
        <w:pStyle w:val="ParagrapheIndent1"/>
        <w:spacing w:after="240"/>
        <w:jc w:val="both"/>
        <w:rPr>
          <w:color w:val="000000"/>
          <w:lang w:val="fr-FR"/>
        </w:rPr>
      </w:pPr>
    </w:p>
    <w:p w14:paraId="7B066807" w14:textId="77777777" w:rsidR="00A311B5" w:rsidRDefault="005A7411">
      <w:pPr>
        <w:pStyle w:val="Titre1"/>
        <w:shd w:val="clear" w:color="0F3250" w:fill="0F3250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14" w:name="ArtL1_AE-3-A7"/>
      <w:bookmarkStart w:id="15" w:name="_Toc256000007"/>
      <w:bookmarkEnd w:id="14"/>
      <w:r>
        <w:rPr>
          <w:rFonts w:ascii="Trebuchet MS" w:eastAsia="Trebuchet MS" w:hAnsi="Trebuchet MS" w:cs="Trebuchet MS"/>
          <w:color w:val="FFFFFF"/>
          <w:sz w:val="28"/>
          <w:lang w:val="fr-FR"/>
        </w:rPr>
        <w:t>5 - Durée de l'accord-cadre</w:t>
      </w:r>
      <w:bookmarkEnd w:id="15"/>
    </w:p>
    <w:p w14:paraId="7B066808" w14:textId="77777777" w:rsidR="00A311B5" w:rsidRDefault="005A7411">
      <w:pPr>
        <w:spacing w:line="60" w:lineRule="exact"/>
        <w:rPr>
          <w:sz w:val="6"/>
        </w:rPr>
      </w:pPr>
      <w:r>
        <w:t xml:space="preserve"> </w:t>
      </w:r>
    </w:p>
    <w:p w14:paraId="7B066809" w14:textId="77777777" w:rsidR="00A311B5" w:rsidRDefault="005A7411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durée de l'accord-cadre et le délai d'exécution des commandes ainsi que tout autre élément indispensable à leur exécution sont fixés dans les conditions du CCAP.</w:t>
      </w:r>
    </w:p>
    <w:p w14:paraId="7B06680A" w14:textId="77777777" w:rsidR="00A311B5" w:rsidRDefault="005A7411">
      <w:pPr>
        <w:pStyle w:val="Titre1"/>
        <w:shd w:val="clear" w:color="0F3250" w:fill="0F3250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16" w:name="ArtL1_AE-3-A8"/>
      <w:bookmarkStart w:id="17" w:name="_Toc256000008"/>
      <w:bookmarkEnd w:id="16"/>
      <w:r>
        <w:rPr>
          <w:rFonts w:ascii="Trebuchet MS" w:eastAsia="Trebuchet MS" w:hAnsi="Trebuchet MS" w:cs="Trebuchet MS"/>
          <w:color w:val="FFFFFF"/>
          <w:sz w:val="28"/>
          <w:lang w:val="fr-FR"/>
        </w:rPr>
        <w:t>6 - Paiement</w:t>
      </w:r>
      <w:bookmarkEnd w:id="17"/>
    </w:p>
    <w:p w14:paraId="7B06680B" w14:textId="77777777" w:rsidR="00A311B5" w:rsidRPr="005A7E4D" w:rsidRDefault="005A7411">
      <w:pPr>
        <w:spacing w:line="60" w:lineRule="exact"/>
        <w:rPr>
          <w:sz w:val="6"/>
          <w:lang w:val="fr-FR"/>
        </w:rPr>
      </w:pPr>
      <w:r w:rsidRPr="005A7E4D">
        <w:rPr>
          <w:lang w:val="fr-FR"/>
        </w:rPr>
        <w:t xml:space="preserve"> </w:t>
      </w:r>
    </w:p>
    <w:p w14:paraId="7B06680C" w14:textId="77777777" w:rsidR="00A311B5" w:rsidRDefault="005A7411">
      <w:pPr>
        <w:pStyle w:val="ParagrapheIndent1"/>
        <w:spacing w:after="240" w:line="232" w:lineRule="exact"/>
        <w:jc w:val="both"/>
        <w:rPr>
          <w:b/>
          <w:color w:val="000000"/>
          <w:u w:val="single"/>
          <w:lang w:val="fr-FR"/>
        </w:rPr>
      </w:pPr>
      <w:r>
        <w:rPr>
          <w:color w:val="000000"/>
          <w:lang w:val="fr-FR"/>
        </w:rPr>
        <w:t xml:space="preserve">Le pouvoir adjudicateur se libèrera des sommes dues au titre de l'exécution des prestations en faisant porter le montant au crédit du ou des comptes suivants : </w:t>
      </w:r>
      <w:r>
        <w:rPr>
          <w:b/>
          <w:color w:val="000000"/>
          <w:u w:val="single"/>
          <w:lang w:val="fr-FR"/>
        </w:rPr>
        <w:t xml:space="preserve">JOINDRE RIB </w:t>
      </w:r>
    </w:p>
    <w:p w14:paraId="7B06680D" w14:textId="77777777" w:rsidR="00A311B5" w:rsidRDefault="005A7411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En cas de groupement, le paiement est effectué sur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 xml:space="preserve"> :</w:t>
      </w:r>
    </w:p>
    <w:p w14:paraId="7B06680E" w14:textId="77777777" w:rsidR="00A311B5" w:rsidRDefault="00A311B5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A311B5" w:rsidRPr="00DC0B39" w14:paraId="7B066812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06680F" w14:textId="77777777" w:rsidR="00A311B5" w:rsidRDefault="00DC0B39">
            <w:pPr>
              <w:rPr>
                <w:sz w:val="2"/>
              </w:rPr>
            </w:pPr>
            <w:r>
              <w:pict w14:anchorId="7B0668D4">
                <v:shape id="_x0000_i1042" type="#_x0000_t75" style="width:12pt;height:12pt">
                  <v:imagedata r:id="rId19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066810" w14:textId="77777777" w:rsidR="00A311B5" w:rsidRDefault="00A311B5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066811" w14:textId="77777777" w:rsidR="00A311B5" w:rsidRDefault="005A7411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un compte unique ouvert au nom du mandataire ;</w:t>
            </w:r>
          </w:p>
        </w:tc>
      </w:tr>
    </w:tbl>
    <w:p w14:paraId="7B066813" w14:textId="77777777" w:rsidR="00A311B5" w:rsidRPr="005A7E4D" w:rsidRDefault="005A7411">
      <w:pPr>
        <w:spacing w:line="240" w:lineRule="exact"/>
        <w:rPr>
          <w:lang w:val="fr-FR"/>
        </w:rPr>
      </w:pPr>
      <w:r w:rsidRPr="005A7E4D">
        <w:rPr>
          <w:lang w:val="fr-FR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A311B5" w:rsidRPr="00DC0B39" w14:paraId="7B066817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066814" w14:textId="77777777" w:rsidR="00A311B5" w:rsidRDefault="00DC0B39">
            <w:pPr>
              <w:rPr>
                <w:sz w:val="2"/>
              </w:rPr>
            </w:pPr>
            <w:r>
              <w:pict w14:anchorId="7B0668D5">
                <v:shape id="_x0000_i1043" type="#_x0000_t75" style="width:12pt;height:12pt">
                  <v:imagedata r:id="rId19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066815" w14:textId="77777777" w:rsidR="00A311B5" w:rsidRDefault="00A311B5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066816" w14:textId="77777777" w:rsidR="00A311B5" w:rsidRDefault="005A7411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 xml:space="preserve">les comptes de chacun des membres du groupement suivant les répartitions indiquées en annexe du </w:t>
            </w:r>
          </w:p>
        </w:tc>
      </w:tr>
      <w:tr w:rsidR="008132CE" w:rsidRPr="00DC0B39" w14:paraId="317B81AB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501671" w14:textId="7D5FE9A1" w:rsidR="008132CE" w:rsidRPr="00DC0B39" w:rsidRDefault="008132CE">
            <w:pPr>
              <w:rPr>
                <w:lang w:val="fr-FR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79DE58" w14:textId="77777777" w:rsidR="008132CE" w:rsidRPr="00DC0B39" w:rsidRDefault="008132CE">
            <w:pPr>
              <w:rPr>
                <w:sz w:val="2"/>
                <w:lang w:val="fr-FR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6653A205" w14:textId="77777777" w:rsidR="008132CE" w:rsidRDefault="008132CE">
            <w:pPr>
              <w:pStyle w:val="ParagrapheIndent1"/>
              <w:jc w:val="both"/>
              <w:rPr>
                <w:color w:val="000000"/>
                <w:lang w:val="fr-FR"/>
              </w:rPr>
            </w:pPr>
          </w:p>
        </w:tc>
      </w:tr>
      <w:tr w:rsidR="00A311B5" w:rsidRPr="00DC0B39" w14:paraId="7B06681B" w14:textId="77777777">
        <w:trPr>
          <w:trHeight w:val="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066818" w14:textId="77777777" w:rsidR="00A311B5" w:rsidRPr="005A7E4D" w:rsidRDefault="00A311B5">
            <w:pPr>
              <w:rPr>
                <w:sz w:val="2"/>
                <w:lang w:val="fr-FR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066819" w14:textId="77777777" w:rsidR="00A311B5" w:rsidRPr="005A7E4D" w:rsidRDefault="00A311B5">
            <w:pPr>
              <w:rPr>
                <w:sz w:val="2"/>
                <w:lang w:val="fr-FR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7B06681A" w14:textId="77777777" w:rsidR="00A311B5" w:rsidRPr="005A7E4D" w:rsidRDefault="00A311B5">
            <w:pPr>
              <w:rPr>
                <w:lang w:val="fr-FR"/>
              </w:rPr>
            </w:pPr>
          </w:p>
        </w:tc>
      </w:tr>
    </w:tbl>
    <w:p w14:paraId="7B06681C" w14:textId="77777777" w:rsidR="00A311B5" w:rsidRPr="005A7E4D" w:rsidRDefault="00A311B5">
      <w:pPr>
        <w:rPr>
          <w:lang w:val="fr-FR"/>
        </w:rPr>
        <w:sectPr w:rsidR="00A311B5" w:rsidRPr="005A7E4D">
          <w:footerReference w:type="default" r:id="rId21"/>
          <w:pgSz w:w="11900" w:h="16840"/>
          <w:pgMar w:top="1140" w:right="1140" w:bottom="1140" w:left="1140" w:header="1140" w:footer="1140" w:gutter="0"/>
          <w:cols w:space="708"/>
        </w:sectPr>
      </w:pPr>
    </w:p>
    <w:p w14:paraId="7B06681D" w14:textId="77777777" w:rsidR="00A311B5" w:rsidRDefault="005A7411" w:rsidP="008132CE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lastRenderedPageBreak/>
        <w:t>présent document.</w:t>
      </w:r>
    </w:p>
    <w:p w14:paraId="7B06681E" w14:textId="77777777" w:rsidR="00A311B5" w:rsidRDefault="00A311B5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7B06681F" w14:textId="77777777" w:rsidR="00A311B5" w:rsidRDefault="005A7411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Nota :</w:t>
      </w:r>
      <w:r>
        <w:rPr>
          <w:color w:val="000000"/>
          <w:lang w:val="fr-FR"/>
        </w:rPr>
        <w:t>Si aucune case n'est cochée, ou si les deux cases sont cochées, le pouvoir adjudicateur considérera que seules les dispositions du CCAP s'appliquent.</w:t>
      </w:r>
    </w:p>
    <w:p w14:paraId="7B066820" w14:textId="77777777" w:rsidR="00A311B5" w:rsidRDefault="005A7411">
      <w:pPr>
        <w:pStyle w:val="Titre1"/>
        <w:shd w:val="clear" w:color="0F3250" w:fill="0F3250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18" w:name="ArtL1_AE-3-A11"/>
      <w:bookmarkStart w:id="19" w:name="_Toc256000009"/>
      <w:bookmarkEnd w:id="18"/>
      <w:r>
        <w:rPr>
          <w:rFonts w:ascii="Trebuchet MS" w:eastAsia="Trebuchet MS" w:hAnsi="Trebuchet MS" w:cs="Trebuchet MS"/>
          <w:color w:val="FFFFFF"/>
          <w:sz w:val="28"/>
          <w:lang w:val="fr-FR"/>
        </w:rPr>
        <w:t>7 - Nomenclature(s)</w:t>
      </w:r>
      <w:bookmarkEnd w:id="19"/>
    </w:p>
    <w:p w14:paraId="7B066821" w14:textId="77777777" w:rsidR="00A311B5" w:rsidRPr="005A7E4D" w:rsidRDefault="005A7411">
      <w:pPr>
        <w:spacing w:line="60" w:lineRule="exact"/>
        <w:rPr>
          <w:sz w:val="6"/>
          <w:lang w:val="fr-FR"/>
        </w:rPr>
      </w:pPr>
      <w:r w:rsidRPr="005A7E4D">
        <w:rPr>
          <w:lang w:val="fr-FR"/>
        </w:rPr>
        <w:t xml:space="preserve"> </w:t>
      </w:r>
    </w:p>
    <w:p w14:paraId="7B066822" w14:textId="77777777" w:rsidR="00A311B5" w:rsidRDefault="005A7411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classification conforme au vocabulaire commun des marchés européens (CPV) est :</w:t>
      </w:r>
    </w:p>
    <w:p w14:paraId="7B066823" w14:textId="77777777" w:rsidR="00A311B5" w:rsidRDefault="00A311B5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800"/>
        <w:gridCol w:w="7800"/>
      </w:tblGrid>
      <w:tr w:rsidR="00A311B5" w14:paraId="7B066826" w14:textId="77777777">
        <w:trPr>
          <w:trHeight w:val="454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066824" w14:textId="77777777" w:rsidR="00A311B5" w:rsidRDefault="005A7411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Code principal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066825" w14:textId="77777777" w:rsidR="00A311B5" w:rsidRDefault="005A7411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Description</w:t>
            </w:r>
          </w:p>
        </w:tc>
      </w:tr>
      <w:tr w:rsidR="00A311B5" w14:paraId="7B066829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066827" w14:textId="77777777" w:rsidR="00A311B5" w:rsidRDefault="005A7411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30192000-1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066828" w14:textId="77777777" w:rsidR="00A311B5" w:rsidRDefault="005A7411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Fournitures de bureau</w:t>
            </w:r>
          </w:p>
        </w:tc>
      </w:tr>
      <w:tr w:rsidR="00A311B5" w14:paraId="7B06682C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06682A" w14:textId="77777777" w:rsidR="00A311B5" w:rsidRDefault="005A7411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30197000-6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06682B" w14:textId="77777777" w:rsidR="00A311B5" w:rsidRDefault="005A7411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Petit matériel de bureau</w:t>
            </w:r>
          </w:p>
        </w:tc>
      </w:tr>
    </w:tbl>
    <w:p w14:paraId="7B06682D" w14:textId="77777777" w:rsidR="00A311B5" w:rsidRDefault="005A7411">
      <w:pPr>
        <w:spacing w:line="240" w:lineRule="exact"/>
      </w:pPr>
      <w:r>
        <w:t xml:space="preserve"> </w:t>
      </w:r>
    </w:p>
    <w:p w14:paraId="7B06682E" w14:textId="77777777" w:rsidR="00A311B5" w:rsidRDefault="00A311B5">
      <w:pPr>
        <w:spacing w:after="160" w:line="240" w:lineRule="exact"/>
      </w:pPr>
    </w:p>
    <w:p w14:paraId="7B06682F" w14:textId="77777777" w:rsidR="00A311B5" w:rsidRDefault="005A7411">
      <w:pPr>
        <w:pStyle w:val="Titre1"/>
        <w:shd w:val="clear" w:color="0F3250" w:fill="0F3250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20" w:name="ArtL1_AE-3-A14"/>
      <w:bookmarkStart w:id="21" w:name="_Toc256000010"/>
      <w:bookmarkEnd w:id="20"/>
      <w:r>
        <w:rPr>
          <w:rFonts w:ascii="Trebuchet MS" w:eastAsia="Trebuchet MS" w:hAnsi="Trebuchet MS" w:cs="Trebuchet MS"/>
          <w:color w:val="FFFFFF"/>
          <w:sz w:val="28"/>
          <w:lang w:val="fr-FR"/>
        </w:rPr>
        <w:t>8 - Signature</w:t>
      </w:r>
      <w:bookmarkEnd w:id="21"/>
    </w:p>
    <w:p w14:paraId="7B066830" w14:textId="77777777" w:rsidR="00A311B5" w:rsidRDefault="005A7411">
      <w:pPr>
        <w:spacing w:line="60" w:lineRule="exact"/>
        <w:rPr>
          <w:sz w:val="6"/>
        </w:rPr>
      </w:pPr>
      <w:r>
        <w:t xml:space="preserve"> </w:t>
      </w:r>
    </w:p>
    <w:p w14:paraId="7B066831" w14:textId="77777777" w:rsidR="00A311B5" w:rsidRDefault="00A311B5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7B066832" w14:textId="77777777" w:rsidR="00A311B5" w:rsidRDefault="005A7411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ENGAGEMENT DU CANDIDAT</w:t>
      </w:r>
    </w:p>
    <w:p w14:paraId="7B066833" w14:textId="77777777" w:rsidR="00A311B5" w:rsidRDefault="00A311B5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7B066834" w14:textId="77777777" w:rsidR="00A311B5" w:rsidRDefault="005A7411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J'affirme (nous affirmons) sous peine de résiliation de l'accord-cadre à mes (nos) torts exclusifs que la (les) société(s) pour laquelle (lesquelles) j'interviens (nous intervenons) ne tombe(nt) pas sous le coup des interdictions découlant des articles L. 2141-1 à L. 2141-14 du Code de la commande publique.</w:t>
      </w:r>
    </w:p>
    <w:p w14:paraId="7B066835" w14:textId="77777777" w:rsidR="00A311B5" w:rsidRDefault="00A311B5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7B066836" w14:textId="77777777" w:rsidR="00A311B5" w:rsidRDefault="005A7411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(Ne pas compléter dans le cas d'un dépôt signé électroniquement)</w:t>
      </w:r>
    </w:p>
    <w:p w14:paraId="7B066837" w14:textId="77777777" w:rsidR="00A311B5" w:rsidRDefault="00A311B5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7B066838" w14:textId="77777777" w:rsidR="00A311B5" w:rsidRDefault="005A7411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Fait en un seul original</w:t>
      </w:r>
    </w:p>
    <w:p w14:paraId="7B066839" w14:textId="77777777" w:rsidR="00A311B5" w:rsidRDefault="005A7411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7B06683A" w14:textId="77777777" w:rsidR="00A311B5" w:rsidRDefault="005A7411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7B06683B" w14:textId="77777777" w:rsidR="00A311B5" w:rsidRDefault="00A311B5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7B06683C" w14:textId="77777777" w:rsidR="00A311B5" w:rsidRDefault="005A7411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Signature du candidat, du mandataire ou des membres du groupement </w:t>
      </w:r>
      <w:r>
        <w:rPr>
          <w:color w:val="000000"/>
          <w:sz w:val="16"/>
          <w:vertAlign w:val="superscript"/>
          <w:lang w:val="fr-FR"/>
        </w:rPr>
        <w:t>1</w:t>
      </w:r>
    </w:p>
    <w:p w14:paraId="7B06683D" w14:textId="77777777" w:rsidR="00A311B5" w:rsidRDefault="00A311B5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7B06683E" w14:textId="77777777" w:rsidR="00A311B5" w:rsidRDefault="00A311B5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7B06683F" w14:textId="77777777" w:rsidR="00A311B5" w:rsidRDefault="00A311B5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7B066843" w14:textId="77777777" w:rsidR="00A311B5" w:rsidRDefault="005A7411">
      <w:pPr>
        <w:pStyle w:val="ParagrapheIndent1"/>
        <w:spacing w:after="240"/>
        <w:jc w:val="both"/>
        <w:rPr>
          <w:b/>
          <w:color w:val="000000"/>
          <w:u w:val="single"/>
          <w:lang w:val="fr-FR"/>
        </w:rPr>
      </w:pPr>
      <w:r>
        <w:rPr>
          <w:b/>
          <w:color w:val="000000"/>
          <w:u w:val="single"/>
          <w:lang w:val="fr-FR"/>
        </w:rPr>
        <w:t>ACCEPTATION DE L'OFFRE PAR LE POUVOIR ADJUDICATEUR</w:t>
      </w:r>
    </w:p>
    <w:p w14:paraId="7B066844" w14:textId="77777777" w:rsidR="00A311B5" w:rsidRDefault="005A7411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présente offre est acceptée</w:t>
      </w:r>
    </w:p>
    <w:p w14:paraId="7B066845" w14:textId="77777777" w:rsidR="00A311B5" w:rsidRDefault="00A311B5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7B066846" w14:textId="77777777" w:rsidR="00A311B5" w:rsidRDefault="005A7411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7B066847" w14:textId="77777777" w:rsidR="00A311B5" w:rsidRDefault="005A7411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7B066848" w14:textId="77777777" w:rsidR="00A311B5" w:rsidRDefault="005A7411">
      <w:pPr>
        <w:pStyle w:val="style1010"/>
        <w:spacing w:after="240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Signature du représentant du pouvoir adjudicateur.</w:t>
      </w:r>
    </w:p>
    <w:p w14:paraId="7A9C0A33" w14:textId="77777777" w:rsidR="005A7411" w:rsidRDefault="005A7411">
      <w:pPr>
        <w:pStyle w:val="ParagrapheIndent1"/>
        <w:spacing w:line="232" w:lineRule="exact"/>
        <w:jc w:val="both"/>
        <w:rPr>
          <w:b/>
          <w:color w:val="000000"/>
          <w:u w:val="single"/>
          <w:lang w:val="fr-FR"/>
        </w:rPr>
      </w:pPr>
    </w:p>
    <w:p w14:paraId="70F27AFA" w14:textId="77777777" w:rsidR="005A7411" w:rsidRDefault="005A7411">
      <w:pPr>
        <w:pStyle w:val="ParagrapheIndent1"/>
        <w:spacing w:line="232" w:lineRule="exact"/>
        <w:jc w:val="both"/>
        <w:rPr>
          <w:b/>
          <w:color w:val="000000"/>
          <w:u w:val="single"/>
          <w:lang w:val="fr-FR"/>
        </w:rPr>
      </w:pPr>
    </w:p>
    <w:p w14:paraId="2E02F0A9" w14:textId="77777777" w:rsidR="005A7411" w:rsidRDefault="005A7411">
      <w:pPr>
        <w:pStyle w:val="ParagrapheIndent1"/>
        <w:spacing w:line="232" w:lineRule="exact"/>
        <w:jc w:val="both"/>
        <w:rPr>
          <w:b/>
          <w:color w:val="000000"/>
          <w:u w:val="single"/>
          <w:lang w:val="fr-FR"/>
        </w:rPr>
      </w:pPr>
    </w:p>
    <w:p w14:paraId="792CF180" w14:textId="77777777" w:rsidR="005A7411" w:rsidRDefault="005A7411">
      <w:pPr>
        <w:pStyle w:val="ParagrapheIndent1"/>
        <w:spacing w:line="232" w:lineRule="exact"/>
        <w:jc w:val="both"/>
        <w:rPr>
          <w:b/>
          <w:color w:val="000000"/>
          <w:u w:val="single"/>
          <w:lang w:val="fr-FR"/>
        </w:rPr>
      </w:pPr>
    </w:p>
    <w:p w14:paraId="5A36C45A" w14:textId="77777777" w:rsidR="005A7411" w:rsidRDefault="005A7411">
      <w:pPr>
        <w:pStyle w:val="ParagrapheIndent1"/>
        <w:spacing w:line="232" w:lineRule="exact"/>
        <w:jc w:val="both"/>
        <w:rPr>
          <w:b/>
          <w:color w:val="000000"/>
          <w:u w:val="single"/>
          <w:lang w:val="fr-FR"/>
        </w:rPr>
      </w:pPr>
    </w:p>
    <w:p w14:paraId="5CD413CF" w14:textId="77777777" w:rsidR="005A7411" w:rsidRDefault="005A7411">
      <w:pPr>
        <w:pStyle w:val="ParagrapheIndent1"/>
        <w:spacing w:line="232" w:lineRule="exact"/>
        <w:jc w:val="both"/>
        <w:rPr>
          <w:b/>
          <w:color w:val="000000"/>
          <w:u w:val="single"/>
          <w:lang w:val="fr-FR"/>
        </w:rPr>
      </w:pPr>
    </w:p>
    <w:p w14:paraId="3F8561F0" w14:textId="77777777" w:rsidR="005A7411" w:rsidRDefault="005A7411">
      <w:pPr>
        <w:pStyle w:val="ParagrapheIndent1"/>
        <w:spacing w:line="232" w:lineRule="exact"/>
        <w:jc w:val="both"/>
        <w:rPr>
          <w:b/>
          <w:color w:val="000000"/>
          <w:u w:val="single"/>
          <w:lang w:val="fr-FR"/>
        </w:rPr>
      </w:pPr>
    </w:p>
    <w:p w14:paraId="6F0C97E8" w14:textId="77777777" w:rsidR="005A7411" w:rsidRDefault="005A7411">
      <w:pPr>
        <w:pStyle w:val="ParagrapheIndent1"/>
        <w:spacing w:line="232" w:lineRule="exact"/>
        <w:jc w:val="both"/>
        <w:rPr>
          <w:b/>
          <w:color w:val="000000"/>
          <w:u w:val="single"/>
          <w:lang w:val="fr-FR"/>
        </w:rPr>
      </w:pPr>
    </w:p>
    <w:p w14:paraId="35DE4197" w14:textId="77777777" w:rsidR="005A7411" w:rsidRDefault="005A7411">
      <w:pPr>
        <w:pStyle w:val="ParagrapheIndent1"/>
        <w:spacing w:line="232" w:lineRule="exact"/>
        <w:jc w:val="both"/>
        <w:rPr>
          <w:b/>
          <w:color w:val="000000"/>
          <w:u w:val="single"/>
          <w:lang w:val="fr-FR"/>
        </w:rPr>
      </w:pPr>
    </w:p>
    <w:p w14:paraId="1B45FD9B" w14:textId="77777777" w:rsidR="005A7411" w:rsidRDefault="005A7411">
      <w:pPr>
        <w:pStyle w:val="ParagrapheIndent1"/>
        <w:spacing w:line="232" w:lineRule="exact"/>
        <w:jc w:val="both"/>
        <w:rPr>
          <w:b/>
          <w:color w:val="000000"/>
          <w:u w:val="single"/>
          <w:lang w:val="fr-FR"/>
        </w:rPr>
      </w:pPr>
    </w:p>
    <w:p w14:paraId="28336B63" w14:textId="77777777" w:rsidR="005A7411" w:rsidRDefault="005A7411">
      <w:pPr>
        <w:pStyle w:val="ParagrapheIndent1"/>
        <w:spacing w:line="232" w:lineRule="exact"/>
        <w:jc w:val="both"/>
        <w:rPr>
          <w:b/>
          <w:color w:val="000000"/>
          <w:u w:val="single"/>
          <w:lang w:val="fr-FR"/>
        </w:rPr>
      </w:pPr>
    </w:p>
    <w:p w14:paraId="69A0FCE1" w14:textId="77777777" w:rsidR="005A7411" w:rsidRDefault="005A7411">
      <w:pPr>
        <w:pStyle w:val="ParagrapheIndent1"/>
        <w:spacing w:line="232" w:lineRule="exact"/>
        <w:jc w:val="both"/>
        <w:rPr>
          <w:b/>
          <w:color w:val="000000"/>
          <w:u w:val="single"/>
          <w:lang w:val="fr-FR"/>
        </w:rPr>
      </w:pPr>
    </w:p>
    <w:p w14:paraId="7B066849" w14:textId="57AB81D7" w:rsidR="00A311B5" w:rsidRDefault="005A7411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lastRenderedPageBreak/>
        <w:t>NANTISSEMENT OU CESSION DE CREANCES</w:t>
      </w:r>
    </w:p>
    <w:p w14:paraId="7B06684A" w14:textId="77777777" w:rsidR="00A311B5" w:rsidRDefault="00A311B5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7B06684B" w14:textId="77777777" w:rsidR="00A311B5" w:rsidRDefault="005A7411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Copie délivrée en unique exemplaire pour être remise à l'établissement de crédit en cas de cession ou de nantissement de créance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A311B5" w14:paraId="7B066850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06684C" w14:textId="77777777" w:rsidR="00A311B5" w:rsidRDefault="00DC0B39">
            <w:pPr>
              <w:rPr>
                <w:sz w:val="2"/>
              </w:rPr>
            </w:pPr>
            <w:r>
              <w:pict w14:anchorId="7B0668D6">
                <v:shape id="_x0000_i1044" type="#_x0000_t75" style="width:12pt;height:12pt">
                  <v:imagedata r:id="rId19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06684D" w14:textId="77777777" w:rsidR="00A311B5" w:rsidRDefault="00A311B5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06684E" w14:textId="77777777" w:rsidR="00A311B5" w:rsidRDefault="005A7411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marché dont le montant est de (indiquer le montant en chiffres et en lettres) :</w:t>
            </w:r>
          </w:p>
          <w:p w14:paraId="7B06684F" w14:textId="77777777" w:rsidR="00A311B5" w:rsidRDefault="005A7411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 xml:space="preserve">. . . . . . . . . . . . . . . . . . . . . . . . . . . . . . . . . . . . . . . . . . . . . . . . . . . . . . . . . . . . . . . . . . . . . </w:t>
            </w:r>
          </w:p>
        </w:tc>
      </w:tr>
      <w:tr w:rsidR="00A311B5" w14:paraId="7B066854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066851" w14:textId="77777777" w:rsidR="00A311B5" w:rsidRDefault="00A311B5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066852" w14:textId="77777777" w:rsidR="00A311B5" w:rsidRDefault="00A311B5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7B066853" w14:textId="77777777" w:rsidR="00A311B5" w:rsidRDefault="00A311B5"/>
        </w:tc>
      </w:tr>
    </w:tbl>
    <w:p w14:paraId="7B066856" w14:textId="77777777" w:rsidR="00A311B5" w:rsidRDefault="005A7411">
      <w:pPr>
        <w:pStyle w:val="ParagrapheIndent1"/>
        <w:spacing w:after="240"/>
        <w:ind w:left="4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. . . . . . . . . . . . . . . . . . . . . . . . . . . . . . . . .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A311B5" w14:paraId="7B06685B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066857" w14:textId="77777777" w:rsidR="00A311B5" w:rsidRDefault="00DC0B39">
            <w:pPr>
              <w:rPr>
                <w:sz w:val="2"/>
              </w:rPr>
            </w:pPr>
            <w:r>
              <w:pict w14:anchorId="7B0668D7">
                <v:shape id="_x0000_i1045" type="#_x0000_t75" style="width:12pt;height:12pt">
                  <v:imagedata r:id="rId19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066858" w14:textId="77777777" w:rsidR="00A311B5" w:rsidRDefault="00A311B5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066859" w14:textId="77777777" w:rsidR="00A311B5" w:rsidRDefault="005A7411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bon de commande n° ........ afférent au marché (indiquer le montant en chiffres et lettres) :</w:t>
            </w:r>
          </w:p>
          <w:p w14:paraId="7B06685A" w14:textId="77777777" w:rsidR="00A311B5" w:rsidRDefault="005A7411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A311B5" w14:paraId="7B06685F" w14:textId="77777777">
        <w:trPr>
          <w:trHeight w:val="59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06685C" w14:textId="77777777" w:rsidR="00A311B5" w:rsidRDefault="00A311B5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06685D" w14:textId="77777777" w:rsidR="00A311B5" w:rsidRDefault="00A311B5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7B06685E" w14:textId="77777777" w:rsidR="00A311B5" w:rsidRDefault="00A311B5"/>
        </w:tc>
      </w:tr>
    </w:tbl>
    <w:p w14:paraId="7B066860" w14:textId="77777777" w:rsidR="00A311B5" w:rsidRDefault="005A7411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A311B5" w14:paraId="7B066865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066861" w14:textId="77777777" w:rsidR="00A311B5" w:rsidRDefault="00DC0B39">
            <w:pPr>
              <w:rPr>
                <w:sz w:val="2"/>
              </w:rPr>
            </w:pPr>
            <w:r>
              <w:pict w14:anchorId="7B0668D8">
                <v:shape id="_x0000_i1046" type="#_x0000_t75" style="width:12pt;height:12pt">
                  <v:imagedata r:id="rId19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066862" w14:textId="77777777" w:rsidR="00A311B5" w:rsidRDefault="00A311B5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066863" w14:textId="77777777" w:rsidR="00A311B5" w:rsidRDefault="005A7411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que le titulaire n'envisage pas de confier à des sous-traitants bénéficiant du paiement direct, est évaluée à (indiquer en chiffres et en lettres) :</w:t>
            </w:r>
          </w:p>
          <w:p w14:paraId="7B066864" w14:textId="77777777" w:rsidR="00A311B5" w:rsidRDefault="005A7411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A311B5" w14:paraId="7B066869" w14:textId="77777777">
        <w:trPr>
          <w:trHeight w:val="59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066866" w14:textId="77777777" w:rsidR="00A311B5" w:rsidRDefault="00A311B5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066867" w14:textId="77777777" w:rsidR="00A311B5" w:rsidRDefault="00A311B5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7B066868" w14:textId="77777777" w:rsidR="00A311B5" w:rsidRDefault="00A311B5"/>
        </w:tc>
      </w:tr>
    </w:tbl>
    <w:p w14:paraId="7B06686A" w14:textId="77777777" w:rsidR="00A311B5" w:rsidRDefault="005A7411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A311B5" w14:paraId="7B06686F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06686B" w14:textId="77777777" w:rsidR="00A311B5" w:rsidRDefault="00DC0B39">
            <w:pPr>
              <w:rPr>
                <w:sz w:val="2"/>
              </w:rPr>
            </w:pPr>
            <w:r>
              <w:pict w14:anchorId="7B0668D9">
                <v:shape id="_x0000_i1047" type="#_x0000_t75" style="width:12pt;height:12pt">
                  <v:imagedata r:id="rId19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06686C" w14:textId="77777777" w:rsidR="00A311B5" w:rsidRDefault="00A311B5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06686D" w14:textId="77777777" w:rsidR="00A311B5" w:rsidRDefault="005A7411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évaluée à (indiquer le montant en chiffres et en lettres) :</w:t>
            </w:r>
          </w:p>
          <w:p w14:paraId="7B06686E" w14:textId="77777777" w:rsidR="00A311B5" w:rsidRDefault="005A7411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A311B5" w14:paraId="7B066873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066870" w14:textId="77777777" w:rsidR="00A311B5" w:rsidRDefault="00A311B5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066871" w14:textId="77777777" w:rsidR="00A311B5" w:rsidRDefault="00A311B5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7B066872" w14:textId="77777777" w:rsidR="00A311B5" w:rsidRDefault="00A311B5"/>
        </w:tc>
      </w:tr>
    </w:tbl>
    <w:p w14:paraId="7B066874" w14:textId="77777777" w:rsidR="00A311B5" w:rsidRDefault="005A7411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>et devant être exécutée par : . . . . . . . . . . . . . . . . . . . . . . en qualité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A311B5" w14:paraId="7B066878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066875" w14:textId="77777777" w:rsidR="00A311B5" w:rsidRDefault="00DC0B39">
            <w:pPr>
              <w:rPr>
                <w:sz w:val="2"/>
              </w:rPr>
            </w:pPr>
            <w:r>
              <w:pict w14:anchorId="7B0668DA">
                <v:shape id="_x0000_i1048" type="#_x0000_t75" style="width:12pt;height:12pt">
                  <v:imagedata r:id="rId19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066876" w14:textId="77777777" w:rsidR="00A311B5" w:rsidRDefault="00A311B5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066877" w14:textId="77777777" w:rsidR="00A311B5" w:rsidRDefault="005A7411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membre d'un groupement d'entreprise</w:t>
            </w:r>
          </w:p>
        </w:tc>
      </w:tr>
      <w:tr w:rsidR="00A311B5" w14:paraId="7B06687C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066879" w14:textId="77777777" w:rsidR="00A311B5" w:rsidRDefault="00DC0B39">
            <w:pPr>
              <w:rPr>
                <w:sz w:val="2"/>
              </w:rPr>
            </w:pPr>
            <w:r>
              <w:pict w14:anchorId="7B0668DB">
                <v:shape id="_x0000_i1049" type="#_x0000_t75" style="width:12pt;height:12pt">
                  <v:imagedata r:id="rId19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06687A" w14:textId="77777777" w:rsidR="00A311B5" w:rsidRDefault="00A311B5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06687B" w14:textId="77777777" w:rsidR="00A311B5" w:rsidRDefault="005A7411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sous-traitant</w:t>
            </w:r>
          </w:p>
        </w:tc>
      </w:tr>
    </w:tbl>
    <w:p w14:paraId="7B06687D" w14:textId="77777777" w:rsidR="00A311B5" w:rsidRDefault="005A7411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 . . . . . . . . . . . . . . . . . . . . .</w:t>
      </w:r>
    </w:p>
    <w:p w14:paraId="7B06687E" w14:textId="77777777" w:rsidR="00A311B5" w:rsidRDefault="005A7411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 . . . . . . . . . . . . . . . . . . . . .</w:t>
      </w:r>
    </w:p>
    <w:p w14:paraId="7B06687F" w14:textId="77777777" w:rsidR="00A311B5" w:rsidRDefault="00A311B5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7B066880" w14:textId="77777777" w:rsidR="00A311B5" w:rsidRDefault="005A7411">
      <w:pPr>
        <w:pStyle w:val="style1010"/>
        <w:spacing w:line="232" w:lineRule="exact"/>
        <w:ind w:right="20"/>
        <w:jc w:val="center"/>
        <w:rPr>
          <w:color w:val="000000"/>
          <w:sz w:val="16"/>
          <w:vertAlign w:val="superscript"/>
          <w:lang w:val="fr-FR"/>
        </w:rPr>
        <w:sectPr w:rsidR="00A311B5">
          <w:footerReference w:type="default" r:id="rId22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b/>
          <w:color w:val="000000"/>
          <w:lang w:val="fr-FR"/>
        </w:rPr>
        <w:t>Signature</w:t>
      </w:r>
      <w:r>
        <w:rPr>
          <w:color w:val="000000"/>
          <w:lang w:val="fr-FR"/>
        </w:rPr>
        <w:t xml:space="preserve"> </w:t>
      </w:r>
      <w:r>
        <w:rPr>
          <w:color w:val="000000"/>
          <w:sz w:val="16"/>
          <w:vertAlign w:val="superscript"/>
          <w:lang w:val="fr-FR"/>
        </w:rPr>
        <w:t>1</w:t>
      </w:r>
    </w:p>
    <w:p w14:paraId="7B066881" w14:textId="77777777" w:rsidR="00A311B5" w:rsidRDefault="005A7411">
      <w:pPr>
        <w:pStyle w:val="Titre1"/>
        <w:shd w:val="clear" w:color="0F3250" w:fill="0F3250"/>
        <w:jc w:val="center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22" w:name="ArtL1_A-CT"/>
      <w:bookmarkStart w:id="23" w:name="_Toc256000011"/>
      <w:bookmarkEnd w:id="22"/>
      <w:r>
        <w:rPr>
          <w:rFonts w:ascii="Trebuchet MS" w:eastAsia="Trebuchet MS" w:hAnsi="Trebuchet MS" w:cs="Trebuchet MS"/>
          <w:color w:val="FFFFFF"/>
          <w:sz w:val="28"/>
          <w:lang w:val="fr-FR"/>
        </w:rPr>
        <w:lastRenderedPageBreak/>
        <w:t>ANNEXE N° 1 : DÉSIGNATION DES CO-TRAITANTS ET RÉPARTITION DES PRESTATIONS</w:t>
      </w:r>
      <w:bookmarkEnd w:id="23"/>
    </w:p>
    <w:p w14:paraId="7B066882" w14:textId="77777777" w:rsidR="00A311B5" w:rsidRPr="005A7E4D" w:rsidRDefault="005A7411">
      <w:pPr>
        <w:spacing w:after="60" w:line="240" w:lineRule="exact"/>
        <w:rPr>
          <w:lang w:val="fr-FR"/>
        </w:rPr>
      </w:pPr>
      <w:r w:rsidRPr="005A7E4D">
        <w:rPr>
          <w:lang w:val="fr-FR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A311B5" w14:paraId="7B066889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066883" w14:textId="77777777" w:rsidR="00A311B5" w:rsidRDefault="005A7411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066884" w14:textId="77777777" w:rsidR="00A311B5" w:rsidRDefault="005A7411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066885" w14:textId="77777777" w:rsidR="00A311B5" w:rsidRDefault="005A7411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066886" w14:textId="77777777" w:rsidR="00A311B5" w:rsidRDefault="005A7411">
            <w:pPr>
              <w:spacing w:before="60"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Taux</w:t>
            </w:r>
          </w:p>
          <w:p w14:paraId="7B066887" w14:textId="77777777" w:rsidR="00A311B5" w:rsidRDefault="005A7411">
            <w:pPr>
              <w:spacing w:before="60" w:after="20"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066888" w14:textId="77777777" w:rsidR="00A311B5" w:rsidRDefault="005A7411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TTC</w:t>
            </w:r>
          </w:p>
        </w:tc>
      </w:tr>
      <w:tr w:rsidR="00A311B5" w14:paraId="7B066893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06688A" w14:textId="77777777" w:rsidR="00A311B5" w:rsidRDefault="005A741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7B06688B" w14:textId="77777777" w:rsidR="00A311B5" w:rsidRDefault="005A741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7B06688C" w14:textId="77777777" w:rsidR="00A311B5" w:rsidRDefault="005A741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7B06688D" w14:textId="77777777" w:rsidR="00A311B5" w:rsidRDefault="005A741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7B06688E" w14:textId="77777777" w:rsidR="00A311B5" w:rsidRDefault="00A311B5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06688F" w14:textId="77777777" w:rsidR="00A311B5" w:rsidRDefault="00A311B5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066890" w14:textId="77777777" w:rsidR="00A311B5" w:rsidRDefault="00A311B5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066891" w14:textId="77777777" w:rsidR="00A311B5" w:rsidRDefault="00A311B5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066892" w14:textId="77777777" w:rsidR="00A311B5" w:rsidRDefault="00A311B5"/>
        </w:tc>
      </w:tr>
      <w:tr w:rsidR="00A311B5" w14:paraId="7B06689D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066894" w14:textId="77777777" w:rsidR="00A311B5" w:rsidRDefault="005A741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7B066895" w14:textId="77777777" w:rsidR="00A311B5" w:rsidRDefault="005A741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7B066896" w14:textId="77777777" w:rsidR="00A311B5" w:rsidRDefault="005A741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7B066897" w14:textId="77777777" w:rsidR="00A311B5" w:rsidRDefault="005A741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7B066898" w14:textId="77777777" w:rsidR="00A311B5" w:rsidRDefault="00A311B5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066899" w14:textId="77777777" w:rsidR="00A311B5" w:rsidRDefault="00A311B5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06689A" w14:textId="77777777" w:rsidR="00A311B5" w:rsidRDefault="00A311B5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06689B" w14:textId="77777777" w:rsidR="00A311B5" w:rsidRDefault="00A311B5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06689C" w14:textId="77777777" w:rsidR="00A311B5" w:rsidRDefault="00A311B5"/>
        </w:tc>
      </w:tr>
      <w:tr w:rsidR="00A311B5" w14:paraId="7B0668A7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06689E" w14:textId="77777777" w:rsidR="00A311B5" w:rsidRDefault="005A741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7B06689F" w14:textId="77777777" w:rsidR="00A311B5" w:rsidRDefault="005A741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7B0668A0" w14:textId="77777777" w:rsidR="00A311B5" w:rsidRDefault="005A741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7B0668A1" w14:textId="77777777" w:rsidR="00A311B5" w:rsidRDefault="005A741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7B0668A2" w14:textId="77777777" w:rsidR="00A311B5" w:rsidRDefault="00A311B5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0668A3" w14:textId="77777777" w:rsidR="00A311B5" w:rsidRDefault="00A311B5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0668A4" w14:textId="77777777" w:rsidR="00A311B5" w:rsidRDefault="00A311B5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0668A5" w14:textId="77777777" w:rsidR="00A311B5" w:rsidRDefault="00A311B5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0668A6" w14:textId="77777777" w:rsidR="00A311B5" w:rsidRDefault="00A311B5"/>
        </w:tc>
      </w:tr>
      <w:tr w:rsidR="00A311B5" w14:paraId="7B0668B1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0668A8" w14:textId="77777777" w:rsidR="00A311B5" w:rsidRDefault="005A741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7B0668A9" w14:textId="77777777" w:rsidR="00A311B5" w:rsidRDefault="005A741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7B0668AA" w14:textId="77777777" w:rsidR="00A311B5" w:rsidRDefault="005A741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7B0668AB" w14:textId="77777777" w:rsidR="00A311B5" w:rsidRDefault="005A741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7B0668AC" w14:textId="77777777" w:rsidR="00A311B5" w:rsidRDefault="00A311B5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0668AD" w14:textId="77777777" w:rsidR="00A311B5" w:rsidRDefault="00A311B5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0668AE" w14:textId="77777777" w:rsidR="00A311B5" w:rsidRDefault="00A311B5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0668AF" w14:textId="77777777" w:rsidR="00A311B5" w:rsidRDefault="00A311B5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0668B0" w14:textId="77777777" w:rsidR="00A311B5" w:rsidRDefault="00A311B5"/>
        </w:tc>
      </w:tr>
      <w:tr w:rsidR="00A311B5" w14:paraId="7B0668BB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0668B2" w14:textId="77777777" w:rsidR="00A311B5" w:rsidRDefault="005A741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7B0668B3" w14:textId="77777777" w:rsidR="00A311B5" w:rsidRDefault="005A741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7B0668B4" w14:textId="77777777" w:rsidR="00A311B5" w:rsidRDefault="005A741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7B0668B5" w14:textId="77777777" w:rsidR="00A311B5" w:rsidRDefault="005A741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7B0668B6" w14:textId="77777777" w:rsidR="00A311B5" w:rsidRDefault="00A311B5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0668B7" w14:textId="77777777" w:rsidR="00A311B5" w:rsidRDefault="00A311B5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0668B8" w14:textId="77777777" w:rsidR="00A311B5" w:rsidRDefault="00A311B5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0668B9" w14:textId="77777777" w:rsidR="00A311B5" w:rsidRDefault="00A311B5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0668BA" w14:textId="77777777" w:rsidR="00A311B5" w:rsidRDefault="00A311B5"/>
        </w:tc>
      </w:tr>
      <w:tr w:rsidR="00A311B5" w14:paraId="7B0668C1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0668BC" w14:textId="77777777" w:rsidR="00A311B5" w:rsidRDefault="00A311B5"/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0668BD" w14:textId="77777777" w:rsidR="00A311B5" w:rsidRDefault="005A7411">
            <w:pPr>
              <w:spacing w:before="180" w:after="60"/>
              <w:ind w:left="80" w:right="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0668BE" w14:textId="77777777" w:rsidR="00A311B5" w:rsidRDefault="00A311B5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0668BF" w14:textId="77777777" w:rsidR="00A311B5" w:rsidRDefault="00A311B5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0668C0" w14:textId="77777777" w:rsidR="00A311B5" w:rsidRDefault="00A311B5"/>
        </w:tc>
      </w:tr>
    </w:tbl>
    <w:p w14:paraId="7B0668C2" w14:textId="77777777" w:rsidR="00A311B5" w:rsidRDefault="00A311B5"/>
    <w:sectPr w:rsidR="00A311B5">
      <w:footerReference w:type="default" r:id="rId23"/>
      <w:pgSz w:w="16840" w:h="11900" w:orient="landscape"/>
      <w:pgMar w:top="1140" w:right="1140" w:bottom="1140" w:left="1140" w:header="1140" w:footer="114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2C5151" w14:textId="77777777" w:rsidR="00502AE3" w:rsidRDefault="00502AE3">
      <w:r>
        <w:separator/>
      </w:r>
    </w:p>
  </w:endnote>
  <w:endnote w:type="continuationSeparator" w:id="0">
    <w:p w14:paraId="591B4B7D" w14:textId="77777777" w:rsidR="00502AE3" w:rsidRDefault="00502A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0668DC" w14:textId="77777777" w:rsidR="00A311B5" w:rsidRDefault="00A311B5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A311B5" w14:paraId="7B0668DF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7B0668DD" w14:textId="77777777" w:rsidR="00A311B5" w:rsidRDefault="005A7411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2025-103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7B0668DE" w14:textId="77777777" w:rsidR="00A311B5" w:rsidRDefault="005A7411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4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0668E6" w14:textId="77777777" w:rsidR="00A311B5" w:rsidRDefault="005A7411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Cocher la case correspondant à votre situation </w:t>
    </w:r>
  </w:p>
  <w:p w14:paraId="7B0668E7" w14:textId="77777777" w:rsidR="00A311B5" w:rsidRPr="005A7E4D" w:rsidRDefault="00A311B5">
    <w:pPr>
      <w:spacing w:after="160" w:line="240" w:lineRule="exact"/>
      <w:rPr>
        <w:lang w:val="fr-FR"/>
      </w:rPr>
    </w:pPr>
  </w:p>
  <w:p w14:paraId="7B0668E8" w14:textId="77777777" w:rsidR="00A311B5" w:rsidRPr="005A7E4D" w:rsidRDefault="00A311B5">
    <w:pPr>
      <w:spacing w:line="240" w:lineRule="exact"/>
      <w:rPr>
        <w:lang w:val="fr-FR"/>
      </w:rPr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A311B5" w14:paraId="7B0668EB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7B0668E9" w14:textId="77777777" w:rsidR="00A311B5" w:rsidRDefault="005A7411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2025-103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7B0668EA" w14:textId="77777777" w:rsidR="00A311B5" w:rsidRDefault="005A7411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8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0668F2" w14:textId="77777777" w:rsidR="00A311B5" w:rsidRDefault="005A7411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Date et signature originales </w:t>
    </w:r>
  </w:p>
  <w:p w14:paraId="7B0668F3" w14:textId="77777777" w:rsidR="00A311B5" w:rsidRDefault="00A311B5">
    <w:pPr>
      <w:spacing w:after="160" w:line="240" w:lineRule="exact"/>
    </w:pPr>
  </w:p>
  <w:p w14:paraId="7B0668F4" w14:textId="77777777" w:rsidR="00A311B5" w:rsidRDefault="00A311B5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A311B5" w14:paraId="7B0668F7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7B0668F5" w14:textId="77777777" w:rsidR="00A311B5" w:rsidRDefault="005A7411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2025-103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7B0668F6" w14:textId="77777777" w:rsidR="00A311B5" w:rsidRDefault="005A7411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11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9000"/>
      <w:gridCol w:w="5560"/>
    </w:tblGrid>
    <w:tr w:rsidR="00A311B5" w14:paraId="7B0668FA" w14:textId="77777777">
      <w:trPr>
        <w:trHeight w:val="385"/>
      </w:trPr>
      <w:tc>
        <w:tcPr>
          <w:tcW w:w="90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7B0668F8" w14:textId="77777777" w:rsidR="00A311B5" w:rsidRDefault="005A7411">
          <w:pP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Consultation n°: 2025-103</w:t>
          </w:r>
        </w:p>
      </w:tc>
      <w:tc>
        <w:tcPr>
          <w:tcW w:w="5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7B0668F9" w14:textId="77777777" w:rsidR="00A311B5" w:rsidRDefault="005A7411">
          <w:pPr>
            <w:jc w:val="right"/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Page 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nstrText xml:space="preserve"> PAGE </w:instrTex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12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end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 sur 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nstrText xml:space="preserve"> NUMPAGES </w:instrTex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12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006A57" w14:textId="77777777" w:rsidR="00502AE3" w:rsidRDefault="00502AE3">
      <w:r>
        <w:separator/>
      </w:r>
    </w:p>
  </w:footnote>
  <w:footnote w:type="continuationSeparator" w:id="0">
    <w:p w14:paraId="4FB8D003" w14:textId="77777777" w:rsidR="00502AE3" w:rsidRDefault="00502AE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311B5"/>
    <w:rsid w:val="00066435"/>
    <w:rsid w:val="00345597"/>
    <w:rsid w:val="004F0D44"/>
    <w:rsid w:val="004F6AE1"/>
    <w:rsid w:val="00502AE3"/>
    <w:rsid w:val="005A7411"/>
    <w:rsid w:val="005A7E4D"/>
    <w:rsid w:val="008132CE"/>
    <w:rsid w:val="00882884"/>
    <w:rsid w:val="00A311B5"/>
    <w:rsid w:val="00C41419"/>
    <w:rsid w:val="00DC0B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B0666D5"/>
  <w15:docId w15:val="{C8E1E563-DDFF-4ED4-A81B-435DED5B1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TD">
    <w:name w:val="table TD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itletable">
    <w:name w:val="Title table"/>
    <w:basedOn w:val="Normal"/>
    <w:next w:val="Normal"/>
    <w:qFormat/>
    <w:rPr>
      <w:rFonts w:ascii="Trebuchet MS" w:eastAsia="Trebuchet MS" w:hAnsi="Trebuchet MS" w:cs="Trebuchet MS"/>
      <w:b/>
      <w:color w:val="FFFFFF"/>
      <w:sz w:val="28"/>
    </w:rPr>
  </w:style>
  <w:style w:type="paragraph" w:customStyle="1" w:styleId="table">
    <w:name w:val="table"/>
    <w:qFormat/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tableGroupe">
    <w:name w:val="tableGroupe"/>
    <w:qFormat/>
  </w:style>
  <w:style w:type="paragraph" w:customStyle="1" w:styleId="style1010">
    <w:name w:val="style1|010"/>
    <w:qFormat/>
    <w:rPr>
      <w:rFonts w:ascii="Trebuchet MS" w:eastAsia="Trebuchet MS" w:hAnsi="Trebuchet MS" w:cs="Trebuchet MS"/>
    </w:rPr>
  </w:style>
  <w:style w:type="paragraph" w:customStyle="1" w:styleId="PiedDePage">
    <w:name w:val="PiedDePage"/>
    <w:basedOn w:val="Normal"/>
    <w:next w:val="Normal"/>
    <w:qFormat/>
    <w:rPr>
      <w:rFonts w:ascii="Trebuchet MS" w:eastAsia="Trebuchet MS" w:hAnsi="Trebuchet MS" w:cs="Trebuchet MS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style1">
    <w:name w:val="style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Valign">
    <w:name w:val="Valign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ableCF">
    <w:name w:val="table CF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tableCH">
    <w:name w:val="table CH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styleId="TM1">
    <w:name w:val="toc 1"/>
    <w:basedOn w:val="Normal"/>
    <w:next w:val="Normal"/>
    <w:autoRedefine/>
    <w:rsid w:val="00805BCE"/>
  </w:style>
  <w:style w:type="character" w:styleId="Lienhypertexte">
    <w:name w:val="Hyperlink"/>
    <w:basedOn w:val="Policepardfaut"/>
    <w:rsid w:val="00EF7B96"/>
    <w:rPr>
      <w:color w:val="0000FF"/>
      <w:u w:val="single"/>
    </w:rPr>
  </w:style>
  <w:style w:type="paragraph" w:styleId="TM2">
    <w:name w:val="toc 2"/>
    <w:basedOn w:val="Normal"/>
    <w:next w:val="Normal"/>
    <w:autoRedefine/>
    <w:rsid w:val="00805BCE"/>
    <w:pPr>
      <w:ind w:left="240"/>
    </w:pPr>
  </w:style>
  <w:style w:type="paragraph" w:styleId="En-tte">
    <w:name w:val="header"/>
    <w:basedOn w:val="Normal"/>
    <w:link w:val="En-tteCar"/>
    <w:rsid w:val="005A7411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5A7411"/>
    <w:rPr>
      <w:sz w:val="24"/>
      <w:szCs w:val="24"/>
    </w:rPr>
  </w:style>
  <w:style w:type="paragraph" w:styleId="Pieddepage0">
    <w:name w:val="footer"/>
    <w:basedOn w:val="Normal"/>
    <w:link w:val="PieddepageCar"/>
    <w:rsid w:val="005A7411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0"/>
    <w:rsid w:val="005A741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8.pn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23" Type="http://schemas.openxmlformats.org/officeDocument/2006/relationships/footer" Target="footer4.xml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39625609C7CA449562A2C47EAD938C" ma:contentTypeVersion="19" ma:contentTypeDescription="Crée un document." ma:contentTypeScope="" ma:versionID="376bb1dbc474cea508af365a8a2a1d7c">
  <xsd:schema xmlns:xsd="http://www.w3.org/2001/XMLSchema" xmlns:xs="http://www.w3.org/2001/XMLSchema" xmlns:p="http://schemas.microsoft.com/office/2006/metadata/properties" xmlns:ns2="72b9721a-228e-4b6c-9c72-312cc28c5073" xmlns:ns3="66a054c2-5e72-466f-99bc-6de005aab70e" targetNamespace="http://schemas.microsoft.com/office/2006/metadata/properties" ma:root="true" ma:fieldsID="688159db5287f74ae8d7341a532d877f" ns2:_="" ns3:_="">
    <xsd:import namespace="72b9721a-228e-4b6c-9c72-312cc28c5073"/>
    <xsd:import namespace="66a054c2-5e72-466f-99bc-6de005aab7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b9721a-228e-4b6c-9c72-312cc28c50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Balises d’images" ma:readOnly="false" ma:fieldId="{5cf76f15-5ced-4ddc-b409-7134ff3c332f}" ma:taxonomyMulti="true" ma:sspId="525e0835-c289-4a0f-b0b7-ffebcdf56e9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a054c2-5e72-466f-99bc-6de005aab70e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f41d8876-d9f1-4390-97f2-d4362812b8ec}" ma:internalName="TaxCatchAll" ma:showField="CatchAllData" ma:web="66a054c2-5e72-466f-99bc-6de005aab7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6a054c2-5e72-466f-99bc-6de005aab70e" xsi:nil="true"/>
    <lcf76f155ced4ddcb4097134ff3c332f xmlns="72b9721a-228e-4b6c-9c72-312cc28c5073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6ECAEDA-6B83-446A-9F62-D050125CFD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2b9721a-228e-4b6c-9c72-312cc28c5073"/>
    <ds:schemaRef ds:uri="66a054c2-5e72-466f-99bc-6de005aab7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B609A5F-4FB2-4872-8444-FD7D16D60585}">
  <ds:schemaRefs>
    <ds:schemaRef ds:uri="http://schemas.microsoft.com/office/2006/metadata/properties"/>
    <ds:schemaRef ds:uri="http://schemas.microsoft.com/office/infopath/2007/PartnerControls"/>
    <ds:schemaRef ds:uri="66a054c2-5e72-466f-99bc-6de005aab70e"/>
    <ds:schemaRef ds:uri="72b9721a-228e-4b6c-9c72-312cc28c5073"/>
  </ds:schemaRefs>
</ds:datastoreItem>
</file>

<file path=customXml/itemProps3.xml><?xml version="1.0" encoding="utf-8"?>
<ds:datastoreItem xmlns:ds="http://schemas.openxmlformats.org/officeDocument/2006/customXml" ds:itemID="{5870437A-1A33-411D-AA26-94FA4F41563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1510</Words>
  <Characters>8307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Philippine FAVRE</cp:lastModifiedBy>
  <cp:revision>8</cp:revision>
  <dcterms:created xsi:type="dcterms:W3CDTF">2026-03-25T12:43:00Z</dcterms:created>
  <dcterms:modified xsi:type="dcterms:W3CDTF">2026-04-01T07:29:00Z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3d45b04-b48d-41ef-8ae8-c246086b38a8_Enabled">
    <vt:lpwstr>true</vt:lpwstr>
  </property>
  <property fmtid="{D5CDD505-2E9C-101B-9397-08002B2CF9AE}" pid="3" name="MSIP_Label_93d45b04-b48d-41ef-8ae8-c246086b38a8_SetDate">
    <vt:lpwstr>2026-03-25T12:43:57Z</vt:lpwstr>
  </property>
  <property fmtid="{D5CDD505-2E9C-101B-9397-08002B2CF9AE}" pid="4" name="MSIP_Label_93d45b04-b48d-41ef-8ae8-c246086b38a8_Method">
    <vt:lpwstr>Standard</vt:lpwstr>
  </property>
  <property fmtid="{D5CDD505-2E9C-101B-9397-08002B2CF9AE}" pid="5" name="MSIP_Label_93d45b04-b48d-41ef-8ae8-c246086b38a8_Name">
    <vt:lpwstr>defa4170-0d19-0005-0004-bc88714345d2</vt:lpwstr>
  </property>
  <property fmtid="{D5CDD505-2E9C-101B-9397-08002B2CF9AE}" pid="6" name="MSIP_Label_93d45b04-b48d-41ef-8ae8-c246086b38a8_SiteId">
    <vt:lpwstr>f2a69424-583d-4537-8e59-ecaf6313b6fe</vt:lpwstr>
  </property>
  <property fmtid="{D5CDD505-2E9C-101B-9397-08002B2CF9AE}" pid="7" name="MSIP_Label_93d45b04-b48d-41ef-8ae8-c246086b38a8_ActionId">
    <vt:lpwstr>b09b3df6-8ecd-47b1-a99c-61b553991a7d</vt:lpwstr>
  </property>
  <property fmtid="{D5CDD505-2E9C-101B-9397-08002B2CF9AE}" pid="8" name="MSIP_Label_93d45b04-b48d-41ef-8ae8-c246086b38a8_ContentBits">
    <vt:lpwstr>0</vt:lpwstr>
  </property>
  <property fmtid="{D5CDD505-2E9C-101B-9397-08002B2CF9AE}" pid="9" name="MSIP_Label_93d45b04-b48d-41ef-8ae8-c246086b38a8_Tag">
    <vt:lpwstr>10, 3, 0, 1</vt:lpwstr>
  </property>
  <property fmtid="{D5CDD505-2E9C-101B-9397-08002B2CF9AE}" pid="10" name="ContentTypeId">
    <vt:lpwstr>0x0101005139625609C7CA449562A2C47EAD938C</vt:lpwstr>
  </property>
  <property fmtid="{D5CDD505-2E9C-101B-9397-08002B2CF9AE}" pid="11" name="MediaServiceImageTags">
    <vt:lpwstr/>
  </property>
</Properties>
</file>